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49817" w14:textId="77777777" w:rsidR="004F5E08" w:rsidRDefault="00000000">
      <w:pPr>
        <w:spacing w:after="160"/>
      </w:pPr>
      <w:r>
        <w:rPr>
          <w:b/>
          <w:color w:val="00A7A5"/>
          <w:sz w:val="22"/>
        </w:rPr>
        <w:t>CUSTOMBUILD</w:t>
      </w:r>
    </w:p>
    <w:p w14:paraId="759B6027" w14:textId="77777777" w:rsidR="004F5E08" w:rsidRDefault="00000000">
      <w:pPr>
        <w:spacing w:after="160"/>
      </w:pPr>
      <w:r>
        <w:rPr>
          <w:b/>
          <w:color w:val="12304A"/>
          <w:sz w:val="62"/>
        </w:rPr>
        <w:t>Custom Software,</w:t>
      </w:r>
      <w:r>
        <w:rPr>
          <w:b/>
          <w:color w:val="12304A"/>
          <w:sz w:val="62"/>
        </w:rPr>
        <w:br/>
        <w:t>Configured Around Your Business</w:t>
      </w:r>
    </w:p>
    <w:p w14:paraId="64C4A20A" w14:textId="77777777" w:rsidR="004F5E08" w:rsidRDefault="00000000">
      <w:pPr>
        <w:spacing w:after="680"/>
      </w:pPr>
      <w:r>
        <w:rPr>
          <w:b/>
          <w:color w:val="00A7A5"/>
          <w:sz w:val="24"/>
        </w:rPr>
        <w:t>MASTER PROJECT PROPOSAL</w:t>
      </w:r>
    </w:p>
    <w:tbl>
      <w:tblPr>
        <w:tblW w:w="9360" w:type="dxa"/>
        <w:tblInd w:w="120" w:type="dxa"/>
        <w:tblLayout w:type="fixed"/>
        <w:tblLook w:val="04A0" w:firstRow="1" w:lastRow="0" w:firstColumn="1" w:lastColumn="0" w:noHBand="0" w:noVBand="1"/>
      </w:tblPr>
      <w:tblGrid>
        <w:gridCol w:w="9360"/>
      </w:tblGrid>
      <w:tr w:rsidR="004F5E08" w14:paraId="3C540EEB" w14:textId="77777777">
        <w:tc>
          <w:tcPr>
            <w:tcW w:w="9360" w:type="dxa"/>
            <w:tcBorders>
              <w:top w:val="single" w:sz="10" w:space="0" w:color="00A7A5"/>
              <w:left w:val="single" w:sz="10" w:space="0" w:color="00A7A5"/>
              <w:bottom w:val="single" w:sz="10" w:space="0" w:color="00A7A5"/>
              <w:right w:val="single" w:sz="10" w:space="0" w:color="00A7A5"/>
            </w:tcBorders>
            <w:shd w:val="clear" w:color="auto" w:fill="DFF6F5"/>
            <w:tcMar>
              <w:top w:w="100" w:type="dxa"/>
              <w:left w:w="130" w:type="dxa"/>
              <w:bottom w:w="100" w:type="dxa"/>
              <w:right w:w="130" w:type="dxa"/>
            </w:tcMar>
            <w:vAlign w:val="center"/>
          </w:tcPr>
          <w:p w14:paraId="66894CCC" w14:textId="77777777" w:rsidR="004F5E08" w:rsidRDefault="00000000">
            <w:pPr>
              <w:spacing w:after="0" w:line="269" w:lineRule="auto"/>
            </w:pPr>
            <w:r>
              <w:rPr>
                <w:b/>
                <w:color w:val="12304A"/>
              </w:rPr>
              <w:t xml:space="preserve">FROM IDEA TO OPERATIONS  </w:t>
            </w:r>
            <w:r>
              <w:t>A structured path to discover, prototype, build, launch and continuously improve your digital product.</w:t>
            </w:r>
          </w:p>
        </w:tc>
      </w:tr>
    </w:tbl>
    <w:p w14:paraId="7FCD1AEB" w14:textId="77777777" w:rsidR="004F5E08" w:rsidRDefault="004F5E08">
      <w:pPr>
        <w:spacing w:after="20"/>
      </w:pPr>
    </w:p>
    <w:p w14:paraId="7A8EA97F" w14:textId="77777777" w:rsidR="004F5E08" w:rsidRDefault="00000000">
      <w:pPr>
        <w:spacing w:after="40"/>
      </w:pPr>
      <w:r>
        <w:rPr>
          <w:b/>
          <w:color w:val="617584"/>
          <w:sz w:val="18"/>
        </w:rPr>
        <w:t>Prepared for</w:t>
      </w:r>
    </w:p>
    <w:p w14:paraId="4E095E5A" w14:textId="77777777" w:rsidR="004F5E08" w:rsidRDefault="00000000">
      <w:pPr>
        <w:spacing w:after="280"/>
      </w:pPr>
      <w:r>
        <w:rPr>
          <w:b/>
          <w:color w:val="12304A"/>
          <w:sz w:val="32"/>
        </w:rPr>
        <w:t>[CLIENT LEGAL NAME]</w:t>
      </w:r>
    </w:p>
    <w:tbl>
      <w:tblPr>
        <w:tblW w:w="9360" w:type="dxa"/>
        <w:tblInd w:w="120" w:type="dxa"/>
        <w:tblLayout w:type="fixed"/>
        <w:tblLook w:val="04A0" w:firstRow="1" w:lastRow="0" w:firstColumn="1" w:lastColumn="0" w:noHBand="0" w:noVBand="1"/>
      </w:tblPr>
      <w:tblGrid>
        <w:gridCol w:w="2450"/>
        <w:gridCol w:w="6910"/>
      </w:tblGrid>
      <w:tr w:rsidR="004F5E08" w14:paraId="472517A3" w14:textId="77777777">
        <w:trPr>
          <w:tblHeader/>
        </w:trPr>
        <w:tc>
          <w:tcPr>
            <w:tcW w:w="245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58758E37" w14:textId="77777777" w:rsidR="004F5E08" w:rsidRDefault="00000000">
            <w:pPr>
              <w:spacing w:after="0" w:line="240" w:lineRule="auto"/>
            </w:pPr>
            <w:r>
              <w:rPr>
                <w:b/>
                <w:color w:val="FFFFFF"/>
                <w:sz w:val="19"/>
              </w:rPr>
              <w:t>PROPOSAL DETAILS</w:t>
            </w:r>
          </w:p>
        </w:tc>
        <w:tc>
          <w:tcPr>
            <w:tcW w:w="691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30DDC6EC" w14:textId="77777777" w:rsidR="004F5E08" w:rsidRDefault="00000000">
            <w:pPr>
              <w:spacing w:after="0" w:line="240" w:lineRule="auto"/>
            </w:pPr>
            <w:r>
              <w:rPr>
                <w:b/>
                <w:color w:val="FFFFFF"/>
                <w:sz w:val="19"/>
              </w:rPr>
              <w:t>VALUE</w:t>
            </w:r>
          </w:p>
        </w:tc>
      </w:tr>
      <w:tr w:rsidR="004F5E08" w14:paraId="35F889D5"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508A220" w14:textId="77777777" w:rsidR="004F5E08" w:rsidRDefault="00000000">
            <w:pPr>
              <w:spacing w:after="0" w:line="259" w:lineRule="auto"/>
            </w:pPr>
            <w:r>
              <w:rPr>
                <w:sz w:val="18"/>
              </w:rPr>
              <w:t>Project</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740A4A0" w14:textId="77777777" w:rsidR="004F5E08" w:rsidRDefault="00000000">
            <w:pPr>
              <w:spacing w:after="0" w:line="259" w:lineRule="auto"/>
            </w:pPr>
            <w:r>
              <w:rPr>
                <w:sz w:val="18"/>
              </w:rPr>
              <w:t>[PROJECT / SOLUTION NAME]</w:t>
            </w:r>
          </w:p>
        </w:tc>
      </w:tr>
      <w:tr w:rsidR="004F5E08" w14:paraId="0C92D714"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ACC85F3" w14:textId="77777777" w:rsidR="004F5E08" w:rsidRDefault="00000000">
            <w:pPr>
              <w:spacing w:after="0" w:line="259" w:lineRule="auto"/>
            </w:pPr>
            <w:r>
              <w:rPr>
                <w:sz w:val="18"/>
              </w:rPr>
              <w:t>Proposal date</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33B7F63" w14:textId="77777777" w:rsidR="004F5E08" w:rsidRDefault="00000000">
            <w:pPr>
              <w:spacing w:after="0" w:line="259" w:lineRule="auto"/>
            </w:pPr>
            <w:r>
              <w:rPr>
                <w:sz w:val="18"/>
              </w:rPr>
              <w:t>[DD Month YYYY]</w:t>
            </w:r>
          </w:p>
        </w:tc>
      </w:tr>
      <w:tr w:rsidR="004F5E08" w14:paraId="6D842554"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851D322" w14:textId="77777777" w:rsidR="004F5E08" w:rsidRDefault="00000000">
            <w:pPr>
              <w:spacing w:after="0" w:line="259" w:lineRule="auto"/>
            </w:pPr>
            <w:r>
              <w:rPr>
                <w:sz w:val="18"/>
              </w:rPr>
              <w:t>Proposal reference</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1DBA61" w14:textId="77777777" w:rsidR="004F5E08" w:rsidRDefault="00000000">
            <w:pPr>
              <w:spacing w:after="0" w:line="259" w:lineRule="auto"/>
            </w:pPr>
            <w:r>
              <w:rPr>
                <w:sz w:val="18"/>
              </w:rPr>
              <w:t>[FIMRIQ/CB/YYYY/###]</w:t>
            </w:r>
          </w:p>
        </w:tc>
      </w:tr>
      <w:tr w:rsidR="004F5E08" w14:paraId="3AF7B156"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198FEBB" w14:textId="77777777" w:rsidR="004F5E08" w:rsidRDefault="00000000">
            <w:pPr>
              <w:spacing w:after="0" w:line="259" w:lineRule="auto"/>
            </w:pPr>
            <w:r>
              <w:rPr>
                <w:sz w:val="18"/>
              </w:rPr>
              <w:t>Prepared for</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570FF1C" w14:textId="77777777" w:rsidR="004F5E08" w:rsidRDefault="00000000">
            <w:pPr>
              <w:spacing w:after="0" w:line="259" w:lineRule="auto"/>
            </w:pPr>
            <w:r>
              <w:rPr>
                <w:sz w:val="18"/>
              </w:rPr>
              <w:t>[CLIENT CONTACT, TITLE]</w:t>
            </w:r>
          </w:p>
        </w:tc>
      </w:tr>
      <w:tr w:rsidR="004F5E08" w14:paraId="2F89FE38"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5AFF37" w14:textId="77777777" w:rsidR="004F5E08" w:rsidRDefault="00000000">
            <w:pPr>
              <w:spacing w:after="0" w:line="259" w:lineRule="auto"/>
            </w:pPr>
            <w:r>
              <w:rPr>
                <w:sz w:val="18"/>
              </w:rPr>
              <w:t>Prepared by</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CFDCC0D" w14:textId="77777777" w:rsidR="004F5E08" w:rsidRDefault="00000000">
            <w:pPr>
              <w:spacing w:after="0" w:line="259" w:lineRule="auto"/>
            </w:pPr>
            <w:r>
              <w:rPr>
                <w:sz w:val="18"/>
              </w:rPr>
              <w:t>FimriQ PVT LTD</w:t>
            </w:r>
          </w:p>
        </w:tc>
      </w:tr>
      <w:tr w:rsidR="004F5E08" w14:paraId="2965D104"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BEA689C" w14:textId="77777777" w:rsidR="004F5E08" w:rsidRDefault="00000000">
            <w:pPr>
              <w:spacing w:after="0" w:line="259" w:lineRule="auto"/>
            </w:pPr>
            <w:r>
              <w:rPr>
                <w:sz w:val="18"/>
              </w:rPr>
              <w:t>Validity</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ABC0056" w14:textId="77777777" w:rsidR="004F5E08" w:rsidRDefault="00000000">
            <w:pPr>
              <w:spacing w:after="0" w:line="259" w:lineRule="auto"/>
            </w:pPr>
            <w:r>
              <w:rPr>
                <w:sz w:val="18"/>
              </w:rPr>
              <w:t>[## calendar days from proposal date]</w:t>
            </w:r>
          </w:p>
        </w:tc>
      </w:tr>
    </w:tbl>
    <w:p w14:paraId="42103DE6" w14:textId="77777777" w:rsidR="004F5E08" w:rsidRDefault="004F5E08">
      <w:pPr>
        <w:spacing w:after="20"/>
      </w:pPr>
    </w:p>
    <w:p w14:paraId="04238A48" w14:textId="77777777" w:rsidR="004F5E08" w:rsidRDefault="00000000">
      <w:pPr>
        <w:spacing w:after="0"/>
        <w:jc w:val="center"/>
      </w:pPr>
      <w:r>
        <w:rPr>
          <w:b/>
          <w:color w:val="617584"/>
          <w:sz w:val="16"/>
        </w:rPr>
        <w:t>CONFIDENTIAL - Prepared exclusively for the named client.</w:t>
      </w:r>
    </w:p>
    <w:p w14:paraId="627CAAF2" w14:textId="77777777" w:rsidR="004F5E08" w:rsidRDefault="00000000">
      <w:r>
        <w:br w:type="page"/>
      </w:r>
    </w:p>
    <w:p w14:paraId="63B6E7FE" w14:textId="77777777" w:rsidR="004F5E08" w:rsidRDefault="00000000">
      <w:pPr>
        <w:pStyle w:val="Heading1"/>
      </w:pPr>
      <w:r>
        <w:rPr>
          <w:rFonts w:ascii="Aptos" w:hAnsi="Aptos"/>
        </w:rPr>
        <w:lastRenderedPageBreak/>
        <w:t>How to Use This Master Proposal</w:t>
      </w:r>
    </w:p>
    <w:p w14:paraId="7AEEF28E" w14:textId="77777777" w:rsidR="004F5E08" w:rsidRDefault="00000000">
      <w:r>
        <w:t>This editable master document is designed to be tailored before issue. Replace every bracketed field, retain only the relevant solution options, confirm the commercial terms, and remove this page from the client-ready version if preferred.</w:t>
      </w:r>
    </w:p>
    <w:p w14:paraId="3BDC3862" w14:textId="77777777" w:rsidR="004F5E08" w:rsidRDefault="00000000">
      <w:pPr>
        <w:pStyle w:val="Heading2"/>
      </w:pPr>
      <w:r>
        <w:rPr>
          <w:rFonts w:ascii="Aptos" w:hAnsi="Aptos"/>
        </w:rPr>
        <w:t>Proposal Setup Checklist</w:t>
      </w:r>
    </w:p>
    <w:p w14:paraId="0A6BD8C1" w14:textId="77777777" w:rsidR="004F5E08" w:rsidRDefault="00000000">
      <w:pPr>
        <w:pStyle w:val="ListBullet"/>
      </w:pPr>
      <w:r>
        <w:t>Replace all [PLACEHOLDER] fields and the cover metadata.</w:t>
      </w:r>
    </w:p>
    <w:p w14:paraId="66670CB9" w14:textId="77777777" w:rsidR="004F5E08" w:rsidRDefault="00000000">
      <w:pPr>
        <w:pStyle w:val="ListBullet"/>
      </w:pPr>
      <w:r>
        <w:t>Confirm the client requirement summary, selected package and included deliverables.</w:t>
      </w:r>
    </w:p>
    <w:p w14:paraId="1A600048" w14:textId="77777777" w:rsidR="004F5E08" w:rsidRDefault="00000000">
      <w:pPr>
        <w:pStyle w:val="ListBullet"/>
      </w:pPr>
      <w:r>
        <w:t>Delete non-applicable categories, add-ons and commercial model options.</w:t>
      </w:r>
    </w:p>
    <w:p w14:paraId="6FF79349" w14:textId="77777777" w:rsidR="004F5E08" w:rsidRDefault="00000000">
      <w:pPr>
        <w:pStyle w:val="ListBullet"/>
      </w:pPr>
      <w:r>
        <w:t>Complete the timeline, investment, payment schedule and recurring fees.</w:t>
      </w:r>
    </w:p>
    <w:p w14:paraId="07DA3C27" w14:textId="77777777" w:rsidR="004F5E08" w:rsidRDefault="00000000">
      <w:pPr>
        <w:pStyle w:val="ListBullet"/>
      </w:pPr>
      <w:r>
        <w:t>Confirm assumptions, exclusions, warranty, support and legal terms.</w:t>
      </w:r>
    </w:p>
    <w:p w14:paraId="5A42558B" w14:textId="77777777" w:rsidR="004F5E08" w:rsidRDefault="00000000">
      <w:pPr>
        <w:pStyle w:val="ListBullet"/>
      </w:pPr>
      <w:r>
        <w:t>Update the table of contents in Microsoft Word (right-click the field, then choose Update Field).</w:t>
      </w:r>
    </w:p>
    <w:p w14:paraId="3DD8AA3C" w14:textId="77777777" w:rsidR="004F5E08" w:rsidRDefault="00000000">
      <w:pPr>
        <w:pStyle w:val="ListBullet"/>
      </w:pPr>
      <w:r>
        <w:t>Obtain internal approval before sending the final PDF or editable Word copy.</w:t>
      </w:r>
    </w:p>
    <w:p w14:paraId="3C07997D" w14:textId="77777777" w:rsidR="004F5E08" w:rsidRDefault="00000000">
      <w:pPr>
        <w:pStyle w:val="Heading2"/>
      </w:pPr>
      <w:r>
        <w:rPr>
          <w:rFonts w:ascii="Aptos" w:hAnsi="Aptos"/>
        </w:rPr>
        <w:t>Client &amp; Engagement Profile</w:t>
      </w:r>
    </w:p>
    <w:tbl>
      <w:tblPr>
        <w:tblW w:w="9360" w:type="dxa"/>
        <w:tblInd w:w="120" w:type="dxa"/>
        <w:tblLayout w:type="fixed"/>
        <w:tblLook w:val="04A0" w:firstRow="1" w:lastRow="0" w:firstColumn="1" w:lastColumn="0" w:noHBand="0" w:noVBand="1"/>
      </w:tblPr>
      <w:tblGrid>
        <w:gridCol w:w="2500"/>
        <w:gridCol w:w="6860"/>
      </w:tblGrid>
      <w:tr w:rsidR="004F5E08" w14:paraId="311AF361" w14:textId="77777777">
        <w:trPr>
          <w:tblHeader/>
        </w:trPr>
        <w:tc>
          <w:tcPr>
            <w:tcW w:w="25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A981426" w14:textId="77777777" w:rsidR="004F5E08" w:rsidRDefault="00000000">
            <w:pPr>
              <w:spacing w:after="0" w:line="240" w:lineRule="auto"/>
            </w:pPr>
            <w:r>
              <w:rPr>
                <w:b/>
                <w:color w:val="FFFFFF"/>
                <w:sz w:val="19"/>
              </w:rPr>
              <w:t>FIELD</w:t>
            </w:r>
          </w:p>
        </w:tc>
        <w:tc>
          <w:tcPr>
            <w:tcW w:w="68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749B114" w14:textId="77777777" w:rsidR="004F5E08" w:rsidRDefault="00000000">
            <w:pPr>
              <w:spacing w:after="0" w:line="240" w:lineRule="auto"/>
            </w:pPr>
            <w:r>
              <w:rPr>
                <w:b/>
                <w:color w:val="FFFFFF"/>
                <w:sz w:val="19"/>
              </w:rPr>
              <w:t>CLIENT-SPECIFIC INFORMATION</w:t>
            </w:r>
          </w:p>
        </w:tc>
      </w:tr>
      <w:tr w:rsidR="004F5E08" w14:paraId="74EAF8DA"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1F7A308" w14:textId="77777777" w:rsidR="004F5E08" w:rsidRDefault="00000000">
            <w:pPr>
              <w:spacing w:after="0" w:line="259" w:lineRule="auto"/>
            </w:pPr>
            <w:r>
              <w:rPr>
                <w:sz w:val="18"/>
              </w:rPr>
              <w:t>Client legal name</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4365F18" w14:textId="77777777" w:rsidR="004F5E08" w:rsidRDefault="00000000">
            <w:pPr>
              <w:spacing w:after="0" w:line="259" w:lineRule="auto"/>
            </w:pPr>
            <w:r>
              <w:rPr>
                <w:sz w:val="18"/>
              </w:rPr>
              <w:t>[CLIENT LEGAL NAME]</w:t>
            </w:r>
          </w:p>
        </w:tc>
      </w:tr>
      <w:tr w:rsidR="004F5E08" w14:paraId="589C4821"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559BAEE" w14:textId="77777777" w:rsidR="004F5E08" w:rsidRDefault="00000000">
            <w:pPr>
              <w:spacing w:after="0" w:line="259" w:lineRule="auto"/>
            </w:pPr>
            <w:r>
              <w:rPr>
                <w:sz w:val="18"/>
              </w:rPr>
              <w:t>Trading name</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E65207E" w14:textId="77777777" w:rsidR="004F5E08" w:rsidRDefault="00000000">
            <w:pPr>
              <w:spacing w:after="0" w:line="259" w:lineRule="auto"/>
            </w:pPr>
            <w:r>
              <w:rPr>
                <w:sz w:val="18"/>
              </w:rPr>
              <w:t>[TRADING NAME, IF DIFFERENT]</w:t>
            </w:r>
          </w:p>
        </w:tc>
      </w:tr>
      <w:tr w:rsidR="004F5E08" w14:paraId="3DB33906"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E880954" w14:textId="77777777" w:rsidR="004F5E08" w:rsidRDefault="00000000">
            <w:pPr>
              <w:spacing w:after="0" w:line="259" w:lineRule="auto"/>
            </w:pPr>
            <w:r>
              <w:rPr>
                <w:sz w:val="18"/>
              </w:rPr>
              <w:t>Address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DAD892" w14:textId="77777777" w:rsidR="004F5E08" w:rsidRDefault="00000000">
            <w:pPr>
              <w:spacing w:after="0" w:line="259" w:lineRule="auto"/>
            </w:pPr>
            <w:r>
              <w:rPr>
                <w:sz w:val="18"/>
              </w:rPr>
              <w:t>[CLIENT ADDRESS]</w:t>
            </w:r>
          </w:p>
        </w:tc>
      </w:tr>
      <w:tr w:rsidR="004F5E08" w14:paraId="1451B2A0"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F9F68CF" w14:textId="77777777" w:rsidR="004F5E08" w:rsidRDefault="00000000">
            <w:pPr>
              <w:spacing w:after="0" w:line="259" w:lineRule="auto"/>
            </w:pPr>
            <w:r>
              <w:rPr>
                <w:sz w:val="18"/>
              </w:rPr>
              <w:t>Primary contact</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1848792" w14:textId="77777777" w:rsidR="004F5E08" w:rsidRDefault="00000000">
            <w:pPr>
              <w:spacing w:after="0" w:line="259" w:lineRule="auto"/>
            </w:pPr>
            <w:r>
              <w:rPr>
                <w:sz w:val="18"/>
              </w:rPr>
              <w:t>[NAME, TITLE, EMAIL, PHONE]</w:t>
            </w:r>
          </w:p>
        </w:tc>
      </w:tr>
      <w:tr w:rsidR="004F5E08" w14:paraId="73345CE2"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D3E5BA6" w14:textId="77777777" w:rsidR="004F5E08" w:rsidRDefault="00000000">
            <w:pPr>
              <w:spacing w:after="0" w:line="259" w:lineRule="auto"/>
            </w:pPr>
            <w:r>
              <w:rPr>
                <w:sz w:val="18"/>
              </w:rPr>
              <w:t>Project name</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C4EB9A1" w14:textId="77777777" w:rsidR="004F5E08" w:rsidRDefault="00000000">
            <w:pPr>
              <w:spacing w:after="0" w:line="259" w:lineRule="auto"/>
            </w:pPr>
            <w:r>
              <w:rPr>
                <w:sz w:val="18"/>
              </w:rPr>
              <w:t>[PROJECT / SOLUTION NAME]</w:t>
            </w:r>
          </w:p>
        </w:tc>
      </w:tr>
      <w:tr w:rsidR="004F5E08" w14:paraId="10EF8D4A"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ADC2CA2" w14:textId="77777777" w:rsidR="004F5E08" w:rsidRDefault="00000000">
            <w:pPr>
              <w:spacing w:after="0" w:line="259" w:lineRule="auto"/>
            </w:pPr>
            <w:r>
              <w:rPr>
                <w:sz w:val="18"/>
              </w:rPr>
              <w:t>Business sector</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BA9174C" w14:textId="77777777" w:rsidR="004F5E08" w:rsidRDefault="00000000">
            <w:pPr>
              <w:spacing w:after="0" w:line="259" w:lineRule="auto"/>
            </w:pPr>
            <w:r>
              <w:rPr>
                <w:sz w:val="18"/>
              </w:rPr>
              <w:t>[SECTOR / INDUSTRY]</w:t>
            </w:r>
          </w:p>
        </w:tc>
      </w:tr>
      <w:tr w:rsidR="004F5E08" w14:paraId="79535FA2"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10BF8B8" w14:textId="77777777" w:rsidR="004F5E08" w:rsidRDefault="00000000">
            <w:pPr>
              <w:spacing w:after="0" w:line="259" w:lineRule="auto"/>
            </w:pPr>
            <w:r>
              <w:rPr>
                <w:sz w:val="18"/>
              </w:rPr>
              <w:t>Primary objective</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3518475" w14:textId="77777777" w:rsidR="004F5E08" w:rsidRDefault="00000000">
            <w:pPr>
              <w:spacing w:after="0" w:line="259" w:lineRule="auto"/>
            </w:pPr>
            <w:r>
              <w:rPr>
                <w:sz w:val="18"/>
              </w:rPr>
              <w:t>[ONE-SENTENCE BUSINESS OBJECTIVE]</w:t>
            </w:r>
          </w:p>
        </w:tc>
      </w:tr>
      <w:tr w:rsidR="004F5E08" w14:paraId="33C74434"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E88AF9C" w14:textId="77777777" w:rsidR="004F5E08" w:rsidRDefault="00000000">
            <w:pPr>
              <w:spacing w:after="0" w:line="259" w:lineRule="auto"/>
            </w:pPr>
            <w:r>
              <w:rPr>
                <w:sz w:val="18"/>
              </w:rPr>
              <w:t>Target launch</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CC59A90" w14:textId="77777777" w:rsidR="004F5E08" w:rsidRDefault="00000000">
            <w:pPr>
              <w:spacing w:after="0" w:line="259" w:lineRule="auto"/>
            </w:pPr>
            <w:r>
              <w:rPr>
                <w:sz w:val="18"/>
              </w:rPr>
              <w:t>[TARGET DATE / WINDOW]</w:t>
            </w:r>
          </w:p>
        </w:tc>
      </w:tr>
      <w:tr w:rsidR="004F5E08" w14:paraId="6224B8BA"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E905A13" w14:textId="77777777" w:rsidR="004F5E08" w:rsidRDefault="00000000">
            <w:pPr>
              <w:spacing w:after="0" w:line="259" w:lineRule="auto"/>
            </w:pPr>
            <w:r>
              <w:rPr>
                <w:sz w:val="18"/>
              </w:rPr>
              <w:t>Decision stakeholders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2DC8D48" w14:textId="77777777" w:rsidR="004F5E08" w:rsidRDefault="00000000">
            <w:pPr>
              <w:spacing w:after="0" w:line="259" w:lineRule="auto"/>
            </w:pPr>
            <w:r>
              <w:rPr>
                <w:sz w:val="18"/>
              </w:rPr>
              <w:t>[NAMES / ROLES]</w:t>
            </w:r>
          </w:p>
        </w:tc>
      </w:tr>
    </w:tbl>
    <w:p w14:paraId="35CFB2E8" w14:textId="77777777" w:rsidR="004F5E08" w:rsidRDefault="004F5E08">
      <w:pPr>
        <w:spacing w:after="20"/>
      </w:pPr>
    </w:p>
    <w:tbl>
      <w:tblPr>
        <w:tblW w:w="9360" w:type="dxa"/>
        <w:tblInd w:w="120" w:type="dxa"/>
        <w:tblLayout w:type="fixed"/>
        <w:tblLook w:val="04A0" w:firstRow="1" w:lastRow="0" w:firstColumn="1" w:lastColumn="0" w:noHBand="0" w:noVBand="1"/>
      </w:tblPr>
      <w:tblGrid>
        <w:gridCol w:w="9360"/>
      </w:tblGrid>
      <w:tr w:rsidR="004F5E08" w14:paraId="6EE49ABC" w14:textId="77777777">
        <w:tc>
          <w:tcPr>
            <w:tcW w:w="9360" w:type="dxa"/>
            <w:tcBorders>
              <w:top w:val="single" w:sz="10" w:space="0" w:color="00A7A5"/>
              <w:left w:val="single" w:sz="10" w:space="0" w:color="00A7A5"/>
              <w:bottom w:val="single" w:sz="10" w:space="0" w:color="00A7A5"/>
              <w:right w:val="single" w:sz="10" w:space="0" w:color="00A7A5"/>
            </w:tcBorders>
            <w:shd w:val="clear" w:color="auto" w:fill="DFF6F5"/>
            <w:tcMar>
              <w:top w:w="100" w:type="dxa"/>
              <w:left w:w="130" w:type="dxa"/>
              <w:bottom w:w="100" w:type="dxa"/>
              <w:right w:w="130" w:type="dxa"/>
            </w:tcMar>
            <w:vAlign w:val="center"/>
          </w:tcPr>
          <w:p w14:paraId="7C0F3802" w14:textId="77777777" w:rsidR="004F5E08" w:rsidRDefault="00000000">
            <w:pPr>
              <w:spacing w:after="0" w:line="269" w:lineRule="auto"/>
            </w:pPr>
            <w:r>
              <w:rPr>
                <w:b/>
                <w:color w:val="12304A"/>
              </w:rPr>
              <w:t xml:space="preserve">EDITING NOTE  </w:t>
            </w:r>
            <w:r>
              <w:t>Any scope, price or timeline shown in brackets is intentionally incomplete and must be agreed for each engagement.</w:t>
            </w:r>
          </w:p>
        </w:tc>
      </w:tr>
    </w:tbl>
    <w:p w14:paraId="531121CC" w14:textId="77777777" w:rsidR="004F5E08" w:rsidRDefault="004F5E08">
      <w:pPr>
        <w:spacing w:after="20"/>
      </w:pPr>
    </w:p>
    <w:p w14:paraId="534A608E" w14:textId="77777777" w:rsidR="004F5E08" w:rsidRDefault="00000000">
      <w:r>
        <w:br w:type="page"/>
      </w:r>
    </w:p>
    <w:p w14:paraId="6767126E" w14:textId="77777777" w:rsidR="004F5E08" w:rsidRDefault="00000000">
      <w:pPr>
        <w:pStyle w:val="Heading1"/>
      </w:pPr>
      <w:r>
        <w:rPr>
          <w:rFonts w:ascii="Aptos" w:hAnsi="Aptos"/>
        </w:rPr>
        <w:lastRenderedPageBreak/>
        <w:t>Contents</w:t>
      </w:r>
    </w:p>
    <w:p w14:paraId="783B06E9" w14:textId="77777777" w:rsidR="004F5E08" w:rsidRDefault="00000000">
      <w:pPr>
        <w:spacing w:after="100"/>
      </w:pPr>
      <w:r>
        <w:t>1. Company Introduction</w:t>
      </w:r>
    </w:p>
    <w:p w14:paraId="0B8509A4" w14:textId="77777777" w:rsidR="004F5E08" w:rsidRDefault="00000000">
      <w:pPr>
        <w:spacing w:after="100"/>
      </w:pPr>
      <w:r>
        <w:t>2. Executive Summary</w:t>
      </w:r>
    </w:p>
    <w:p w14:paraId="09CF88C3" w14:textId="77777777" w:rsidR="004F5E08" w:rsidRDefault="00000000">
      <w:pPr>
        <w:spacing w:after="100"/>
      </w:pPr>
      <w:r>
        <w:t>3. Understanding of Client Requirements</w:t>
      </w:r>
    </w:p>
    <w:p w14:paraId="79BE4C72" w14:textId="77777777" w:rsidR="004F5E08" w:rsidRDefault="00000000">
      <w:pPr>
        <w:spacing w:after="100"/>
      </w:pPr>
      <w:r>
        <w:t>4. Proposed CustomBuild Solution</w:t>
      </w:r>
    </w:p>
    <w:p w14:paraId="1487A6AE" w14:textId="77777777" w:rsidR="004F5E08" w:rsidRDefault="00000000">
      <w:pPr>
        <w:spacing w:after="100"/>
      </w:pPr>
      <w:r>
        <w:t>5. Solution Categories</w:t>
      </w:r>
    </w:p>
    <w:p w14:paraId="33121F07" w14:textId="77777777" w:rsidR="004F5E08" w:rsidRDefault="00000000">
      <w:pPr>
        <w:spacing w:after="100"/>
      </w:pPr>
      <w:r>
        <w:t>6. Package Options</w:t>
      </w:r>
    </w:p>
    <w:p w14:paraId="593D23C3" w14:textId="77777777" w:rsidR="004F5E08" w:rsidRDefault="00000000">
      <w:pPr>
        <w:spacing w:after="100"/>
      </w:pPr>
      <w:r>
        <w:t>7. Optional Add-ons</w:t>
      </w:r>
    </w:p>
    <w:p w14:paraId="1991CFFA" w14:textId="77777777" w:rsidR="004F5E08" w:rsidRDefault="00000000">
      <w:pPr>
        <w:spacing w:after="100"/>
      </w:pPr>
      <w:r>
        <w:t>8. Delivery Methodology</w:t>
      </w:r>
    </w:p>
    <w:p w14:paraId="09E45F06" w14:textId="77777777" w:rsidR="004F5E08" w:rsidRDefault="00000000">
      <w:pPr>
        <w:spacing w:after="100"/>
      </w:pPr>
      <w:r>
        <w:t>9. Project Deliverables</w:t>
      </w:r>
    </w:p>
    <w:p w14:paraId="191E1B4F" w14:textId="77777777" w:rsidR="004F5E08" w:rsidRDefault="00000000">
      <w:pPr>
        <w:spacing w:after="100"/>
      </w:pPr>
      <w:r>
        <w:t>10. Indicative Timeline</w:t>
      </w:r>
    </w:p>
    <w:p w14:paraId="330A6D08" w14:textId="77777777" w:rsidR="004F5E08" w:rsidRDefault="00000000">
      <w:pPr>
        <w:spacing w:after="100"/>
      </w:pPr>
      <w:r>
        <w:t>11. Investment &amp; Commercials</w:t>
      </w:r>
    </w:p>
    <w:p w14:paraId="3205A2C0" w14:textId="77777777" w:rsidR="004F5E08" w:rsidRDefault="00000000">
      <w:pPr>
        <w:spacing w:after="100"/>
      </w:pPr>
      <w:r>
        <w:t>12. Hosting, Support &amp; Maintenance</w:t>
      </w:r>
    </w:p>
    <w:p w14:paraId="1D41673C" w14:textId="77777777" w:rsidR="004F5E08" w:rsidRDefault="00000000">
      <w:pPr>
        <w:spacing w:after="100"/>
      </w:pPr>
      <w:r>
        <w:t>13. Ownership &amp; Commercial Models</w:t>
      </w:r>
    </w:p>
    <w:p w14:paraId="71222736" w14:textId="77777777" w:rsidR="004F5E08" w:rsidRDefault="00000000">
      <w:pPr>
        <w:spacing w:after="100"/>
      </w:pPr>
      <w:r>
        <w:t>14. Assumptions, Exclusions &amp; Governance</w:t>
      </w:r>
    </w:p>
    <w:p w14:paraId="46472838" w14:textId="77777777" w:rsidR="004F5E08" w:rsidRDefault="00000000">
      <w:pPr>
        <w:spacing w:after="100"/>
      </w:pPr>
      <w:r>
        <w:t>15. Acceptance &amp; Signatures</w:t>
      </w:r>
    </w:p>
    <w:p w14:paraId="32DED1DF" w14:textId="77777777" w:rsidR="004F5E08" w:rsidRDefault="00000000">
      <w:pPr>
        <w:spacing w:after="100"/>
      </w:pPr>
      <w:r>
        <w:t>Appendix A - Scope Configuration Worksheet</w:t>
      </w:r>
    </w:p>
    <w:tbl>
      <w:tblPr>
        <w:tblW w:w="9360" w:type="dxa"/>
        <w:tblInd w:w="120" w:type="dxa"/>
        <w:tblLayout w:type="fixed"/>
        <w:tblLook w:val="04A0" w:firstRow="1" w:lastRow="0" w:firstColumn="1" w:lastColumn="0" w:noHBand="0" w:noVBand="1"/>
      </w:tblPr>
      <w:tblGrid>
        <w:gridCol w:w="9360"/>
      </w:tblGrid>
      <w:tr w:rsidR="004F5E08" w14:paraId="3A0861B8" w14:textId="77777777">
        <w:tc>
          <w:tcPr>
            <w:tcW w:w="9360" w:type="dxa"/>
            <w:tcBorders>
              <w:top w:val="single" w:sz="10" w:space="0" w:color="00A7A5"/>
              <w:left w:val="single" w:sz="10" w:space="0" w:color="00A7A5"/>
              <w:bottom w:val="single" w:sz="10" w:space="0" w:color="00A7A5"/>
              <w:right w:val="single" w:sz="10" w:space="0" w:color="00A7A5"/>
            </w:tcBorders>
            <w:shd w:val="clear" w:color="auto" w:fill="DFF6F5"/>
            <w:tcMar>
              <w:top w:w="100" w:type="dxa"/>
              <w:left w:w="130" w:type="dxa"/>
              <w:bottom w:w="100" w:type="dxa"/>
              <w:right w:w="130" w:type="dxa"/>
            </w:tcMar>
            <w:vAlign w:val="center"/>
          </w:tcPr>
          <w:p w14:paraId="29263693" w14:textId="77777777" w:rsidR="004F5E08" w:rsidRDefault="00000000">
            <w:pPr>
              <w:spacing w:after="0" w:line="269" w:lineRule="auto"/>
            </w:pPr>
            <w:r>
              <w:rPr>
                <w:b/>
                <w:color w:val="12304A"/>
              </w:rPr>
              <w:t xml:space="preserve">OUR DELIVERY PROMISE  </w:t>
            </w:r>
            <w:r>
              <w:t>Clear decisions, visible progress and a solution designed to evolve with your organisation.</w:t>
            </w:r>
          </w:p>
        </w:tc>
      </w:tr>
    </w:tbl>
    <w:p w14:paraId="6E99B226" w14:textId="77777777" w:rsidR="004F5E08" w:rsidRDefault="004F5E08">
      <w:pPr>
        <w:spacing w:after="20"/>
      </w:pPr>
    </w:p>
    <w:p w14:paraId="195441A3" w14:textId="77777777" w:rsidR="004F5E08" w:rsidRDefault="00000000">
      <w:r>
        <w:br w:type="page"/>
      </w:r>
    </w:p>
    <w:p w14:paraId="5066B7FF" w14:textId="77777777" w:rsidR="004F5E08" w:rsidRDefault="00000000">
      <w:pPr>
        <w:pStyle w:val="Heading1"/>
      </w:pPr>
      <w:r>
        <w:rPr>
          <w:rFonts w:ascii="Aptos" w:hAnsi="Aptos"/>
        </w:rPr>
        <w:lastRenderedPageBreak/>
        <w:t>1. Company Introduction</w:t>
      </w:r>
    </w:p>
    <w:p w14:paraId="0FAD8ACE" w14:textId="77777777" w:rsidR="004F5E08" w:rsidRDefault="00000000">
      <w:r>
        <w:t>FimriQ PVT LTD is a Sri Lanka-based technology partner delivering configurable digital solutions for organisations at different stages of growth. We help clients move from a first online presence to connected business platforms through a practical combination of discovery, design, engineering, quality assurance, deployment and ongoing support.</w:t>
      </w:r>
    </w:p>
    <w:p w14:paraId="0FB2BA29" w14:textId="77777777" w:rsidR="004F5E08" w:rsidRDefault="00000000">
      <w:r>
        <w:t>CustomBuild brings that capability into a structured, client-friendly service. Rather than forcing every requirement into a fixed product, we begin with an appropriate foundation and configure the experience, workflows, integrations and operating model around the client's priorities.</w:t>
      </w:r>
    </w:p>
    <w:p w14:paraId="569C68A5" w14:textId="77777777" w:rsidR="004F5E08" w:rsidRDefault="00000000">
      <w:pPr>
        <w:pStyle w:val="Heading2"/>
      </w:pPr>
      <w:r>
        <w:rPr>
          <w:rFonts w:ascii="Aptos" w:hAnsi="Aptos"/>
        </w:rPr>
        <w:t>Why FimriQ</w:t>
      </w:r>
    </w:p>
    <w:p w14:paraId="49677328" w14:textId="77777777" w:rsidR="004F5E08" w:rsidRDefault="00000000">
      <w:pPr>
        <w:pStyle w:val="ListBullet"/>
      </w:pPr>
      <w:r>
        <w:t>One partner from early definition through launch and improvement.</w:t>
      </w:r>
    </w:p>
    <w:p w14:paraId="20B9B0FB" w14:textId="77777777" w:rsidR="004F5E08" w:rsidRDefault="00000000">
      <w:pPr>
        <w:pStyle w:val="ListBullet"/>
      </w:pPr>
      <w:r>
        <w:t>A scalable path from simple web presence to business-critical platforms.</w:t>
      </w:r>
    </w:p>
    <w:p w14:paraId="0EC752CC" w14:textId="77777777" w:rsidR="004F5E08" w:rsidRDefault="00000000">
      <w:pPr>
        <w:pStyle w:val="ListBullet"/>
      </w:pPr>
      <w:r>
        <w:t>Responsive web delivery as the baseline for all web engagements.</w:t>
      </w:r>
    </w:p>
    <w:p w14:paraId="0FC005C6" w14:textId="77777777" w:rsidR="004F5E08" w:rsidRDefault="00000000">
      <w:pPr>
        <w:pStyle w:val="ListBullet"/>
      </w:pPr>
      <w:r>
        <w:t>Transparent scoping through packages, add-ons and documented decisions.</w:t>
      </w:r>
    </w:p>
    <w:p w14:paraId="54AA301B" w14:textId="77777777" w:rsidR="004F5E08" w:rsidRDefault="00000000">
      <w:pPr>
        <w:pStyle w:val="ListBullet"/>
      </w:pPr>
      <w:r>
        <w:t>Client participation at defined approval points to reduce surprises.</w:t>
      </w:r>
    </w:p>
    <w:p w14:paraId="200457F9" w14:textId="77777777" w:rsidR="004F5E08" w:rsidRDefault="00000000">
      <w:pPr>
        <w:pStyle w:val="ListBullet"/>
      </w:pPr>
      <w:r>
        <w:t>Flexible hosting, support, ownership and commercial arrangements.</w:t>
      </w:r>
    </w:p>
    <w:p w14:paraId="61AFAEF7" w14:textId="77777777" w:rsidR="004F5E08" w:rsidRDefault="00000000">
      <w:pPr>
        <w:pStyle w:val="Heading2"/>
      </w:pPr>
      <w:r>
        <w:rPr>
          <w:rFonts w:ascii="Aptos" w:hAnsi="Aptos"/>
        </w:rPr>
        <w:t>Company Details</w:t>
      </w:r>
    </w:p>
    <w:tbl>
      <w:tblPr>
        <w:tblW w:w="9360" w:type="dxa"/>
        <w:tblInd w:w="120" w:type="dxa"/>
        <w:tblLayout w:type="fixed"/>
        <w:tblLook w:val="04A0" w:firstRow="1" w:lastRow="0" w:firstColumn="1" w:lastColumn="0" w:noHBand="0" w:noVBand="1"/>
      </w:tblPr>
      <w:tblGrid>
        <w:gridCol w:w="2100"/>
        <w:gridCol w:w="7260"/>
      </w:tblGrid>
      <w:tr w:rsidR="004F5E08" w14:paraId="678E19A8" w14:textId="77777777">
        <w:trPr>
          <w:tblHeader/>
        </w:trPr>
        <w:tc>
          <w:tcPr>
            <w:tcW w:w="21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2BD82CD2" w14:textId="77777777" w:rsidR="004F5E08" w:rsidRDefault="00000000">
            <w:pPr>
              <w:spacing w:after="0" w:line="240" w:lineRule="auto"/>
            </w:pPr>
            <w:r>
              <w:rPr>
                <w:b/>
                <w:color w:val="FFFFFF"/>
                <w:sz w:val="19"/>
              </w:rPr>
              <w:t>CONTACT</w:t>
            </w:r>
          </w:p>
        </w:tc>
        <w:tc>
          <w:tcPr>
            <w:tcW w:w="72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F3C4E21" w14:textId="77777777" w:rsidR="004F5E08" w:rsidRDefault="00000000">
            <w:pPr>
              <w:spacing w:after="0" w:line="240" w:lineRule="auto"/>
            </w:pPr>
            <w:r>
              <w:rPr>
                <w:b/>
                <w:color w:val="FFFFFF"/>
                <w:sz w:val="19"/>
              </w:rPr>
              <w:t>DETAIL</w:t>
            </w:r>
          </w:p>
        </w:tc>
      </w:tr>
      <w:tr w:rsidR="004F5E08" w14:paraId="509F5EA3"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17B41C9" w14:textId="77777777" w:rsidR="004F5E08" w:rsidRDefault="00000000">
            <w:pPr>
              <w:spacing w:after="0" w:line="259" w:lineRule="auto"/>
            </w:pPr>
            <w:r>
              <w:rPr>
                <w:sz w:val="18"/>
              </w:rPr>
              <w:t>Company</w:t>
            </w:r>
          </w:p>
        </w:tc>
        <w:tc>
          <w:tcPr>
            <w:tcW w:w="72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0978A40" w14:textId="77777777" w:rsidR="004F5E08" w:rsidRDefault="00000000">
            <w:pPr>
              <w:spacing w:after="0" w:line="259" w:lineRule="auto"/>
            </w:pPr>
            <w:r>
              <w:rPr>
                <w:sz w:val="18"/>
              </w:rPr>
              <w:t>FimriQ PVT LTD</w:t>
            </w:r>
          </w:p>
        </w:tc>
      </w:tr>
      <w:tr w:rsidR="004F5E08" w14:paraId="61369153"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CFE858F" w14:textId="77777777" w:rsidR="004F5E08" w:rsidRDefault="00000000">
            <w:pPr>
              <w:spacing w:after="0" w:line="259" w:lineRule="auto"/>
            </w:pPr>
            <w:r>
              <w:rPr>
                <w:sz w:val="18"/>
              </w:rPr>
              <w:t>Address</w:t>
            </w:r>
          </w:p>
        </w:tc>
        <w:tc>
          <w:tcPr>
            <w:tcW w:w="72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B5684EF" w14:textId="77777777" w:rsidR="004F5E08" w:rsidRDefault="00000000">
            <w:pPr>
              <w:spacing w:after="0" w:line="259" w:lineRule="auto"/>
            </w:pPr>
            <w:r>
              <w:rPr>
                <w:sz w:val="18"/>
              </w:rPr>
              <w:t>No.66-1/1, Galle Road, Dehiwela North, Sri Lanka</w:t>
            </w:r>
          </w:p>
        </w:tc>
      </w:tr>
      <w:tr w:rsidR="004F5E08" w14:paraId="5B4160D4"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5720874" w14:textId="77777777" w:rsidR="004F5E08" w:rsidRDefault="00000000">
            <w:pPr>
              <w:spacing w:after="0" w:line="259" w:lineRule="auto"/>
            </w:pPr>
            <w:r>
              <w:rPr>
                <w:sz w:val="18"/>
              </w:rPr>
              <w:t>WhatsApp</w:t>
            </w:r>
          </w:p>
        </w:tc>
        <w:tc>
          <w:tcPr>
            <w:tcW w:w="72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2BB01D1" w14:textId="77777777" w:rsidR="004F5E08" w:rsidRDefault="00000000">
            <w:pPr>
              <w:spacing w:after="0" w:line="259" w:lineRule="auto"/>
            </w:pPr>
            <w:r>
              <w:rPr>
                <w:sz w:val="18"/>
              </w:rPr>
              <w:t>+94 761 999 968</w:t>
            </w:r>
          </w:p>
        </w:tc>
      </w:tr>
      <w:tr w:rsidR="004F5E08" w14:paraId="606983B9"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62C7DCE" w14:textId="77777777" w:rsidR="004F5E08" w:rsidRDefault="00000000">
            <w:pPr>
              <w:spacing w:after="0" w:line="259" w:lineRule="auto"/>
            </w:pPr>
            <w:r>
              <w:rPr>
                <w:sz w:val="18"/>
              </w:rPr>
              <w:t>Phone</w:t>
            </w:r>
          </w:p>
        </w:tc>
        <w:tc>
          <w:tcPr>
            <w:tcW w:w="72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3E3420C" w14:textId="77777777" w:rsidR="004F5E08" w:rsidRDefault="00000000">
            <w:pPr>
              <w:spacing w:after="0" w:line="259" w:lineRule="auto"/>
            </w:pPr>
            <w:r>
              <w:rPr>
                <w:sz w:val="18"/>
              </w:rPr>
              <w:t>+94 117 037 132</w:t>
            </w:r>
          </w:p>
        </w:tc>
      </w:tr>
      <w:tr w:rsidR="004F5E08" w14:paraId="4627278C"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AEF4758" w14:textId="77777777" w:rsidR="004F5E08" w:rsidRDefault="00000000">
            <w:pPr>
              <w:spacing w:after="0" w:line="259" w:lineRule="auto"/>
            </w:pPr>
            <w:r>
              <w:rPr>
                <w:sz w:val="18"/>
              </w:rPr>
              <w:t>Email</w:t>
            </w:r>
          </w:p>
        </w:tc>
        <w:tc>
          <w:tcPr>
            <w:tcW w:w="72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890CD77" w14:textId="77777777" w:rsidR="004F5E08" w:rsidRDefault="00000000">
            <w:pPr>
              <w:spacing w:after="0" w:line="259" w:lineRule="auto"/>
            </w:pPr>
            <w:r>
              <w:rPr>
                <w:sz w:val="18"/>
              </w:rPr>
              <w:t>enquiry@fimriq.com</w:t>
            </w:r>
          </w:p>
        </w:tc>
      </w:tr>
      <w:tr w:rsidR="004F5E08" w14:paraId="13FEE289"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724ED1D" w14:textId="77777777" w:rsidR="004F5E08" w:rsidRDefault="00000000">
            <w:pPr>
              <w:spacing w:after="0" w:line="259" w:lineRule="auto"/>
            </w:pPr>
            <w:r>
              <w:rPr>
                <w:sz w:val="18"/>
              </w:rPr>
              <w:t>Fax</w:t>
            </w:r>
          </w:p>
        </w:tc>
        <w:tc>
          <w:tcPr>
            <w:tcW w:w="72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EA967C6" w14:textId="77777777" w:rsidR="004F5E08" w:rsidRDefault="00000000">
            <w:pPr>
              <w:spacing w:after="0" w:line="259" w:lineRule="auto"/>
            </w:pPr>
            <w:r>
              <w:rPr>
                <w:sz w:val="18"/>
              </w:rPr>
              <w:t>+94 112 720 987</w:t>
            </w:r>
          </w:p>
        </w:tc>
      </w:tr>
      <w:tr w:rsidR="004F5E08" w14:paraId="21FD50ED"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4455FD0" w14:textId="77777777" w:rsidR="004F5E08" w:rsidRDefault="00000000">
            <w:pPr>
              <w:spacing w:after="0" w:line="259" w:lineRule="auto"/>
            </w:pPr>
            <w:r>
              <w:rPr>
                <w:sz w:val="18"/>
              </w:rPr>
              <w:t>Website</w:t>
            </w:r>
          </w:p>
        </w:tc>
        <w:tc>
          <w:tcPr>
            <w:tcW w:w="72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4797152" w14:textId="77777777" w:rsidR="004F5E08" w:rsidRDefault="00000000">
            <w:pPr>
              <w:spacing w:after="0" w:line="259" w:lineRule="auto"/>
            </w:pPr>
            <w:r>
              <w:rPr>
                <w:sz w:val="18"/>
              </w:rPr>
              <w:t>fimriq.com</w:t>
            </w:r>
          </w:p>
        </w:tc>
      </w:tr>
    </w:tbl>
    <w:p w14:paraId="0E164A6D" w14:textId="77777777" w:rsidR="004F5E08" w:rsidRDefault="004F5E08">
      <w:pPr>
        <w:spacing w:after="20"/>
      </w:pPr>
    </w:p>
    <w:p w14:paraId="0831DF2A" w14:textId="77777777" w:rsidR="004F5E08" w:rsidRDefault="00000000">
      <w:r>
        <w:br w:type="page"/>
      </w:r>
    </w:p>
    <w:p w14:paraId="7C4AFE22" w14:textId="77777777" w:rsidR="004F5E08" w:rsidRDefault="00000000">
      <w:pPr>
        <w:pStyle w:val="Heading1"/>
      </w:pPr>
      <w:r>
        <w:rPr>
          <w:rFonts w:ascii="Aptos" w:hAnsi="Aptos"/>
        </w:rPr>
        <w:lastRenderedPageBreak/>
        <w:t>2. Executive Summary</w:t>
      </w:r>
    </w:p>
    <w:p w14:paraId="6404612D" w14:textId="77777777" w:rsidR="004F5E08" w:rsidRDefault="00000000">
      <w:r>
        <w:t>FimriQ proposes a configurable custom software engagement for [CLIENT NAME] to deliver [PROJECT / SOLUTION NAME]. The recommended solution will be shaped around agreed business outcomes, user needs, operational constraints and the client's preferred investment model.</w:t>
      </w:r>
    </w:p>
    <w:tbl>
      <w:tblPr>
        <w:tblW w:w="9360" w:type="dxa"/>
        <w:tblInd w:w="120" w:type="dxa"/>
        <w:tblLayout w:type="fixed"/>
        <w:tblLook w:val="04A0" w:firstRow="1" w:lastRow="0" w:firstColumn="1" w:lastColumn="0" w:noHBand="0" w:noVBand="1"/>
      </w:tblPr>
      <w:tblGrid>
        <w:gridCol w:w="9360"/>
      </w:tblGrid>
      <w:tr w:rsidR="004F5E08" w14:paraId="7CA9DA47" w14:textId="77777777">
        <w:tc>
          <w:tcPr>
            <w:tcW w:w="9360" w:type="dxa"/>
            <w:tcBorders>
              <w:top w:val="single" w:sz="10" w:space="0" w:color="00A7A5"/>
              <w:left w:val="single" w:sz="10" w:space="0" w:color="00A7A5"/>
              <w:bottom w:val="single" w:sz="10" w:space="0" w:color="00A7A5"/>
              <w:right w:val="single" w:sz="10" w:space="0" w:color="00A7A5"/>
            </w:tcBorders>
            <w:shd w:val="clear" w:color="auto" w:fill="DFF6F5"/>
            <w:tcMar>
              <w:top w:w="100" w:type="dxa"/>
              <w:left w:w="130" w:type="dxa"/>
              <w:bottom w:w="100" w:type="dxa"/>
              <w:right w:w="130" w:type="dxa"/>
            </w:tcMar>
            <w:vAlign w:val="center"/>
          </w:tcPr>
          <w:p w14:paraId="1710DAE2" w14:textId="77777777" w:rsidR="004F5E08" w:rsidRDefault="00000000">
            <w:pPr>
              <w:spacing w:after="0" w:line="269" w:lineRule="auto"/>
            </w:pPr>
            <w:r>
              <w:rPr>
                <w:b/>
                <w:color w:val="12304A"/>
              </w:rPr>
              <w:t xml:space="preserve">RECOMMENDED DIRECTION  </w:t>
            </w:r>
            <w:r>
              <w:t>[INSERT A CONCISE, CLIENT-SPECIFIC RECOMMENDATION: selected package, priority outcomes and why this approach fits.]</w:t>
            </w:r>
          </w:p>
        </w:tc>
      </w:tr>
    </w:tbl>
    <w:p w14:paraId="1B27CF41" w14:textId="77777777" w:rsidR="004F5E08" w:rsidRDefault="004F5E08">
      <w:pPr>
        <w:spacing w:after="20"/>
      </w:pPr>
    </w:p>
    <w:p w14:paraId="6146B505" w14:textId="77777777" w:rsidR="004F5E08" w:rsidRDefault="00000000">
      <w:pPr>
        <w:pStyle w:val="Heading2"/>
      </w:pPr>
      <w:r>
        <w:rPr>
          <w:rFonts w:ascii="Aptos" w:hAnsi="Aptos"/>
        </w:rPr>
        <w:t>Engagement Outcomes</w:t>
      </w:r>
    </w:p>
    <w:p w14:paraId="709B7ACC" w14:textId="77777777" w:rsidR="004F5E08" w:rsidRDefault="00000000">
      <w:pPr>
        <w:pStyle w:val="ListBullet"/>
      </w:pPr>
      <w:r>
        <w:t>Establish a clear, approved scope and measurable success criteria.</w:t>
      </w:r>
    </w:p>
    <w:p w14:paraId="17C2D93A" w14:textId="77777777" w:rsidR="004F5E08" w:rsidRDefault="00000000">
      <w:pPr>
        <w:pStyle w:val="ListBullet"/>
      </w:pPr>
      <w:r>
        <w:t>Create an intuitive, responsive experience for the intended users.</w:t>
      </w:r>
    </w:p>
    <w:p w14:paraId="291435F4" w14:textId="77777777" w:rsidR="004F5E08" w:rsidRDefault="00000000">
      <w:pPr>
        <w:pStyle w:val="ListBullet"/>
      </w:pPr>
      <w:r>
        <w:t>Deliver the agreed capabilities using a foundation that can grow over time.</w:t>
      </w:r>
    </w:p>
    <w:p w14:paraId="076687BE" w14:textId="77777777" w:rsidR="004F5E08" w:rsidRDefault="00000000">
      <w:pPr>
        <w:pStyle w:val="ListBullet"/>
      </w:pPr>
      <w:r>
        <w:t>Validate quality through structured QA and client user acceptance testing.</w:t>
      </w:r>
    </w:p>
    <w:p w14:paraId="03723D0C" w14:textId="77777777" w:rsidR="004F5E08" w:rsidRDefault="00000000">
      <w:pPr>
        <w:pStyle w:val="ListBullet"/>
      </w:pPr>
      <w:r>
        <w:t>Launch with documentation, handover and an agreed support pathway.</w:t>
      </w:r>
    </w:p>
    <w:p w14:paraId="509CB19A" w14:textId="77777777" w:rsidR="004F5E08" w:rsidRDefault="00000000">
      <w:pPr>
        <w:pStyle w:val="Heading1"/>
      </w:pPr>
      <w:r>
        <w:rPr>
          <w:rFonts w:ascii="Aptos" w:hAnsi="Aptos"/>
        </w:rPr>
        <w:t>3. Understanding of Client Requirements</w:t>
      </w:r>
    </w:p>
    <w:p w14:paraId="26563C49" w14:textId="77777777" w:rsidR="004F5E08" w:rsidRDefault="00000000">
      <w:r>
        <w:t>Based on discussions and information available as of [DATE], our current understanding is set out below. This section should be confirmed during discovery and becomes a key input to the final scope of work.</w:t>
      </w:r>
    </w:p>
    <w:tbl>
      <w:tblPr>
        <w:tblW w:w="9360" w:type="dxa"/>
        <w:tblInd w:w="120" w:type="dxa"/>
        <w:tblLayout w:type="fixed"/>
        <w:tblLook w:val="04A0" w:firstRow="1" w:lastRow="0" w:firstColumn="1" w:lastColumn="0" w:noHBand="0" w:noVBand="1"/>
      </w:tblPr>
      <w:tblGrid>
        <w:gridCol w:w="2100"/>
        <w:gridCol w:w="5760"/>
        <w:gridCol w:w="1500"/>
      </w:tblGrid>
      <w:tr w:rsidR="004F5E08" w14:paraId="3891FF2D" w14:textId="77777777">
        <w:trPr>
          <w:tblHeader/>
        </w:trPr>
        <w:tc>
          <w:tcPr>
            <w:tcW w:w="21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5553801B" w14:textId="77777777" w:rsidR="004F5E08" w:rsidRDefault="00000000">
            <w:pPr>
              <w:spacing w:after="0" w:line="240" w:lineRule="auto"/>
            </w:pPr>
            <w:r>
              <w:rPr>
                <w:b/>
                <w:color w:val="FFFFFF"/>
                <w:sz w:val="18"/>
              </w:rPr>
              <w:t>REQUIREMENT AREA</w:t>
            </w:r>
          </w:p>
        </w:tc>
        <w:tc>
          <w:tcPr>
            <w:tcW w:w="57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7F665F80" w14:textId="77777777" w:rsidR="004F5E08" w:rsidRDefault="00000000">
            <w:pPr>
              <w:spacing w:after="0" w:line="240" w:lineRule="auto"/>
            </w:pPr>
            <w:r>
              <w:rPr>
                <w:b/>
                <w:color w:val="FFFFFF"/>
                <w:sz w:val="18"/>
              </w:rPr>
              <w:t>CURRENT UNDERSTANDING</w:t>
            </w:r>
          </w:p>
        </w:tc>
        <w:tc>
          <w:tcPr>
            <w:tcW w:w="15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56AAD96" w14:textId="77777777" w:rsidR="004F5E08" w:rsidRDefault="00000000">
            <w:pPr>
              <w:spacing w:after="0" w:line="240" w:lineRule="auto"/>
            </w:pPr>
            <w:r>
              <w:rPr>
                <w:b/>
                <w:color w:val="FFFFFF"/>
                <w:sz w:val="18"/>
              </w:rPr>
              <w:t>PRIORITY</w:t>
            </w:r>
          </w:p>
        </w:tc>
      </w:tr>
      <w:tr w:rsidR="004F5E08" w14:paraId="7A0248CA"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3F73737" w14:textId="77777777" w:rsidR="004F5E08" w:rsidRDefault="00000000">
            <w:pPr>
              <w:spacing w:after="0" w:line="259" w:lineRule="auto"/>
            </w:pPr>
            <w:r>
              <w:rPr>
                <w:sz w:val="17"/>
              </w:rPr>
              <w:t>Business challenge</w:t>
            </w:r>
          </w:p>
        </w:tc>
        <w:tc>
          <w:tcPr>
            <w:tcW w:w="5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E0E18F7" w14:textId="77777777" w:rsidR="004F5E08" w:rsidRDefault="00000000">
            <w:pPr>
              <w:spacing w:after="0" w:line="259" w:lineRule="auto"/>
            </w:pPr>
            <w:r>
              <w:rPr>
                <w:sz w:val="17"/>
              </w:rPr>
              <w:t>[What problem or opportunity should the solution address?]</w:t>
            </w:r>
          </w:p>
        </w:tc>
        <w:tc>
          <w:tcPr>
            <w:tcW w:w="1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DE0895C" w14:textId="77777777" w:rsidR="004F5E08" w:rsidRDefault="00000000">
            <w:pPr>
              <w:spacing w:after="0" w:line="259" w:lineRule="auto"/>
            </w:pPr>
            <w:r>
              <w:rPr>
                <w:sz w:val="17"/>
              </w:rPr>
              <w:t>[Must / Should / Could]</w:t>
            </w:r>
          </w:p>
        </w:tc>
      </w:tr>
      <w:tr w:rsidR="004F5E08" w14:paraId="22C9DF34"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4AF5A54" w14:textId="77777777" w:rsidR="004F5E08" w:rsidRDefault="00000000">
            <w:pPr>
              <w:spacing w:after="0" w:line="259" w:lineRule="auto"/>
            </w:pPr>
            <w:r>
              <w:rPr>
                <w:sz w:val="17"/>
              </w:rPr>
              <w:t>Target users</w:t>
            </w:r>
          </w:p>
        </w:tc>
        <w:tc>
          <w:tcPr>
            <w:tcW w:w="5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629268E" w14:textId="77777777" w:rsidR="004F5E08" w:rsidRDefault="00000000">
            <w:pPr>
              <w:spacing w:after="0" w:line="259" w:lineRule="auto"/>
            </w:pPr>
            <w:r>
              <w:rPr>
                <w:sz w:val="17"/>
              </w:rPr>
              <w:t>[Primary and secondary user groups]</w:t>
            </w:r>
          </w:p>
        </w:tc>
        <w:tc>
          <w:tcPr>
            <w:tcW w:w="1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3B8C77D" w14:textId="77777777" w:rsidR="004F5E08" w:rsidRDefault="00000000">
            <w:pPr>
              <w:spacing w:after="0" w:line="259" w:lineRule="auto"/>
            </w:pPr>
            <w:r>
              <w:rPr>
                <w:sz w:val="17"/>
              </w:rPr>
              <w:t>[ ]</w:t>
            </w:r>
          </w:p>
        </w:tc>
      </w:tr>
      <w:tr w:rsidR="004F5E08" w14:paraId="0B925BC9"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5848ABC" w14:textId="77777777" w:rsidR="004F5E08" w:rsidRDefault="00000000">
            <w:pPr>
              <w:spacing w:after="0" w:line="259" w:lineRule="auto"/>
            </w:pPr>
            <w:r>
              <w:rPr>
                <w:sz w:val="17"/>
              </w:rPr>
              <w:t>Core journeys</w:t>
            </w:r>
          </w:p>
        </w:tc>
        <w:tc>
          <w:tcPr>
            <w:tcW w:w="5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8CB14A8" w14:textId="77777777" w:rsidR="004F5E08" w:rsidRDefault="00000000">
            <w:pPr>
              <w:spacing w:after="0" w:line="259" w:lineRule="auto"/>
            </w:pPr>
            <w:r>
              <w:rPr>
                <w:sz w:val="17"/>
              </w:rPr>
              <w:t>[Key actions users must be able to complete]</w:t>
            </w:r>
          </w:p>
        </w:tc>
        <w:tc>
          <w:tcPr>
            <w:tcW w:w="1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1E43A02" w14:textId="77777777" w:rsidR="004F5E08" w:rsidRDefault="00000000">
            <w:pPr>
              <w:spacing w:after="0" w:line="259" w:lineRule="auto"/>
            </w:pPr>
            <w:r>
              <w:rPr>
                <w:sz w:val="17"/>
              </w:rPr>
              <w:t>[ ]</w:t>
            </w:r>
          </w:p>
        </w:tc>
      </w:tr>
      <w:tr w:rsidR="004F5E08" w14:paraId="05623B82"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8D7E791" w14:textId="77777777" w:rsidR="004F5E08" w:rsidRDefault="00000000">
            <w:pPr>
              <w:spacing w:after="0" w:line="259" w:lineRule="auto"/>
            </w:pPr>
            <w:r>
              <w:rPr>
                <w:sz w:val="17"/>
              </w:rPr>
              <w:t>Content and data</w:t>
            </w:r>
          </w:p>
        </w:tc>
        <w:tc>
          <w:tcPr>
            <w:tcW w:w="5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DDB6C55" w14:textId="77777777" w:rsidR="004F5E08" w:rsidRDefault="00000000">
            <w:pPr>
              <w:spacing w:after="0" w:line="259" w:lineRule="auto"/>
            </w:pPr>
            <w:r>
              <w:rPr>
                <w:sz w:val="17"/>
              </w:rPr>
              <w:t>[Content ownership, migration and data sources]</w:t>
            </w:r>
          </w:p>
        </w:tc>
        <w:tc>
          <w:tcPr>
            <w:tcW w:w="1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5D7DDBB" w14:textId="77777777" w:rsidR="004F5E08" w:rsidRDefault="00000000">
            <w:pPr>
              <w:spacing w:after="0" w:line="259" w:lineRule="auto"/>
            </w:pPr>
            <w:r>
              <w:rPr>
                <w:sz w:val="17"/>
              </w:rPr>
              <w:t>[ ]</w:t>
            </w:r>
          </w:p>
        </w:tc>
      </w:tr>
      <w:tr w:rsidR="004F5E08" w14:paraId="08B1949A"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491A546" w14:textId="77777777" w:rsidR="004F5E08" w:rsidRDefault="00000000">
            <w:pPr>
              <w:spacing w:after="0" w:line="259" w:lineRule="auto"/>
            </w:pPr>
            <w:r>
              <w:rPr>
                <w:sz w:val="17"/>
              </w:rPr>
              <w:t>Integrations</w:t>
            </w:r>
          </w:p>
        </w:tc>
        <w:tc>
          <w:tcPr>
            <w:tcW w:w="5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27E2701" w14:textId="77777777" w:rsidR="004F5E08" w:rsidRDefault="00000000">
            <w:pPr>
              <w:spacing w:after="0" w:line="259" w:lineRule="auto"/>
            </w:pPr>
            <w:r>
              <w:rPr>
                <w:sz w:val="17"/>
              </w:rPr>
              <w:t>[External systems, APIs, payments or identity services]</w:t>
            </w:r>
          </w:p>
        </w:tc>
        <w:tc>
          <w:tcPr>
            <w:tcW w:w="1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CAB0A29" w14:textId="77777777" w:rsidR="004F5E08" w:rsidRDefault="00000000">
            <w:pPr>
              <w:spacing w:after="0" w:line="259" w:lineRule="auto"/>
            </w:pPr>
            <w:r>
              <w:rPr>
                <w:sz w:val="17"/>
              </w:rPr>
              <w:t>[ ]</w:t>
            </w:r>
          </w:p>
        </w:tc>
      </w:tr>
      <w:tr w:rsidR="004F5E08" w14:paraId="094010A8"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F9E89ED" w14:textId="77777777" w:rsidR="004F5E08" w:rsidRDefault="00000000">
            <w:pPr>
              <w:spacing w:after="0" w:line="259" w:lineRule="auto"/>
            </w:pPr>
            <w:r>
              <w:rPr>
                <w:sz w:val="17"/>
              </w:rPr>
              <w:t>Compliance and security</w:t>
            </w:r>
          </w:p>
        </w:tc>
        <w:tc>
          <w:tcPr>
            <w:tcW w:w="5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01E027F" w14:textId="77777777" w:rsidR="004F5E08" w:rsidRDefault="00000000">
            <w:pPr>
              <w:spacing w:after="0" w:line="259" w:lineRule="auto"/>
            </w:pPr>
            <w:r>
              <w:rPr>
                <w:sz w:val="17"/>
              </w:rPr>
              <w:t>[Applicable requirements and risk expectations]</w:t>
            </w:r>
          </w:p>
        </w:tc>
        <w:tc>
          <w:tcPr>
            <w:tcW w:w="1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A527ADC" w14:textId="77777777" w:rsidR="004F5E08" w:rsidRDefault="00000000">
            <w:pPr>
              <w:spacing w:after="0" w:line="259" w:lineRule="auto"/>
            </w:pPr>
            <w:r>
              <w:rPr>
                <w:sz w:val="17"/>
              </w:rPr>
              <w:t>[ ]</w:t>
            </w:r>
          </w:p>
        </w:tc>
      </w:tr>
      <w:tr w:rsidR="004F5E08" w14:paraId="03C42E8C"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9CBC27D" w14:textId="77777777" w:rsidR="004F5E08" w:rsidRDefault="00000000">
            <w:pPr>
              <w:spacing w:after="0" w:line="259" w:lineRule="auto"/>
            </w:pPr>
            <w:r>
              <w:rPr>
                <w:sz w:val="17"/>
              </w:rPr>
              <w:t>Success measures</w:t>
            </w:r>
          </w:p>
        </w:tc>
        <w:tc>
          <w:tcPr>
            <w:tcW w:w="5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8F11DDD" w14:textId="77777777" w:rsidR="004F5E08" w:rsidRDefault="00000000">
            <w:pPr>
              <w:spacing w:after="0" w:line="259" w:lineRule="auto"/>
            </w:pPr>
            <w:r>
              <w:rPr>
                <w:sz w:val="17"/>
              </w:rPr>
              <w:t>[Adoption, revenue, efficiency, service or experience measures]</w:t>
            </w:r>
          </w:p>
        </w:tc>
        <w:tc>
          <w:tcPr>
            <w:tcW w:w="1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51362DA" w14:textId="77777777" w:rsidR="004F5E08" w:rsidRDefault="00000000">
            <w:pPr>
              <w:spacing w:after="0" w:line="259" w:lineRule="auto"/>
            </w:pPr>
            <w:r>
              <w:rPr>
                <w:sz w:val="17"/>
              </w:rPr>
              <w:t>[ ]</w:t>
            </w:r>
          </w:p>
        </w:tc>
      </w:tr>
    </w:tbl>
    <w:p w14:paraId="183A7353" w14:textId="77777777" w:rsidR="004F5E08" w:rsidRDefault="004F5E08">
      <w:pPr>
        <w:spacing w:after="20"/>
      </w:pPr>
    </w:p>
    <w:p w14:paraId="1566EF0D" w14:textId="77777777" w:rsidR="004F5E08" w:rsidRDefault="00000000">
      <w:r>
        <w:br w:type="page"/>
      </w:r>
    </w:p>
    <w:p w14:paraId="28ED8C88" w14:textId="77777777" w:rsidR="004F5E08" w:rsidRDefault="00000000">
      <w:pPr>
        <w:pStyle w:val="Heading1"/>
      </w:pPr>
      <w:r>
        <w:rPr>
          <w:rFonts w:ascii="Aptos" w:hAnsi="Aptos"/>
        </w:rPr>
        <w:lastRenderedPageBreak/>
        <w:t>4. Proposed CustomBuild Solution</w:t>
      </w:r>
    </w:p>
    <w:p w14:paraId="3C3509D5" w14:textId="77777777" w:rsidR="004F5E08" w:rsidRDefault="00000000">
      <w:r>
        <w:t>CustomBuild uses a modular configuration model. The engagement begins with an appropriate solution category and package, then adds only the capabilities needed for the agreed outcomes. This keeps the initial scope understandable while preserving a path for future phases.</w:t>
      </w:r>
    </w:p>
    <w:p w14:paraId="59C714B5" w14:textId="77777777" w:rsidR="004F5E08" w:rsidRDefault="00000000">
      <w:pPr>
        <w:pStyle w:val="Heading2"/>
      </w:pPr>
      <w:r>
        <w:rPr>
          <w:rFonts w:ascii="Aptos" w:hAnsi="Aptos"/>
        </w:rPr>
        <w:t>Core Baseline</w:t>
      </w:r>
    </w:p>
    <w:p w14:paraId="457245E9" w14:textId="77777777" w:rsidR="004F5E08" w:rsidRDefault="00000000">
      <w:pPr>
        <w:pStyle w:val="ListBullet"/>
      </w:pPr>
      <w:r>
        <w:t>Responsive web experience optimised for desktop, tablet and mobile.</w:t>
      </w:r>
    </w:p>
    <w:p w14:paraId="4BF0D389" w14:textId="77777777" w:rsidR="004F5E08" w:rsidRDefault="00000000">
      <w:pPr>
        <w:pStyle w:val="ListBullet"/>
      </w:pPr>
      <w:r>
        <w:t>Professional interface design aligned with the approved brand direction.</w:t>
      </w:r>
    </w:p>
    <w:p w14:paraId="70F00B14" w14:textId="77777777" w:rsidR="004F5E08" w:rsidRDefault="00000000">
      <w:pPr>
        <w:pStyle w:val="ListBullet"/>
      </w:pPr>
      <w:r>
        <w:t>Secure development practices appropriate to the agreed solution risk profile.</w:t>
      </w:r>
    </w:p>
    <w:p w14:paraId="43E5F613" w14:textId="77777777" w:rsidR="004F5E08" w:rsidRDefault="00000000">
      <w:pPr>
        <w:pStyle w:val="ListBullet"/>
      </w:pPr>
      <w:r>
        <w:t>Core quality assurance, browser/device checks and deployment support.</w:t>
      </w:r>
    </w:p>
    <w:p w14:paraId="681E21D3" w14:textId="77777777" w:rsidR="004F5E08" w:rsidRDefault="00000000">
      <w:pPr>
        <w:pStyle w:val="ListBullet"/>
      </w:pPr>
      <w:r>
        <w:t>Basic technical and administrator handover documentation.</w:t>
      </w:r>
    </w:p>
    <w:p w14:paraId="67047D35" w14:textId="77777777" w:rsidR="004F5E08" w:rsidRDefault="00000000">
      <w:pPr>
        <w:pStyle w:val="Heading2"/>
      </w:pPr>
      <w:r>
        <w:rPr>
          <w:rFonts w:ascii="Aptos" w:hAnsi="Aptos"/>
        </w:rPr>
        <w:t>Recommended Configuration</w:t>
      </w:r>
    </w:p>
    <w:tbl>
      <w:tblPr>
        <w:tblW w:w="9360" w:type="dxa"/>
        <w:tblInd w:w="120" w:type="dxa"/>
        <w:tblLayout w:type="fixed"/>
        <w:tblLook w:val="04A0" w:firstRow="1" w:lastRow="0" w:firstColumn="1" w:lastColumn="0" w:noHBand="0" w:noVBand="1"/>
      </w:tblPr>
      <w:tblGrid>
        <w:gridCol w:w="2200"/>
        <w:gridCol w:w="3000"/>
        <w:gridCol w:w="4160"/>
      </w:tblGrid>
      <w:tr w:rsidR="004F5E08" w14:paraId="6FB49392" w14:textId="77777777">
        <w:trPr>
          <w:tblHeader/>
        </w:trPr>
        <w:tc>
          <w:tcPr>
            <w:tcW w:w="22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32444720" w14:textId="77777777" w:rsidR="004F5E08" w:rsidRDefault="00000000">
            <w:pPr>
              <w:spacing w:after="0" w:line="240" w:lineRule="auto"/>
            </w:pPr>
            <w:r>
              <w:rPr>
                <w:b/>
                <w:color w:val="FFFFFF"/>
                <w:sz w:val="19"/>
              </w:rPr>
              <w:t>COMPONENT</w:t>
            </w:r>
          </w:p>
        </w:tc>
        <w:tc>
          <w:tcPr>
            <w:tcW w:w="30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0696D8C" w14:textId="77777777" w:rsidR="004F5E08" w:rsidRDefault="00000000">
            <w:pPr>
              <w:spacing w:after="0" w:line="240" w:lineRule="auto"/>
            </w:pPr>
            <w:r>
              <w:rPr>
                <w:b/>
                <w:color w:val="FFFFFF"/>
                <w:sz w:val="19"/>
              </w:rPr>
              <w:t>SELECTED OPTION</w:t>
            </w:r>
          </w:p>
        </w:tc>
        <w:tc>
          <w:tcPr>
            <w:tcW w:w="41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679C3BF2" w14:textId="77777777" w:rsidR="004F5E08" w:rsidRDefault="00000000">
            <w:pPr>
              <w:spacing w:after="0" w:line="240" w:lineRule="auto"/>
            </w:pPr>
            <w:r>
              <w:rPr>
                <w:b/>
                <w:color w:val="FFFFFF"/>
                <w:sz w:val="19"/>
              </w:rPr>
              <w:t>NOTES</w:t>
            </w:r>
          </w:p>
        </w:tc>
      </w:tr>
      <w:tr w:rsidR="004F5E08" w14:paraId="4AAEDE89"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D8E3C66" w14:textId="77777777" w:rsidR="004F5E08" w:rsidRDefault="00000000">
            <w:pPr>
              <w:spacing w:after="0" w:line="259" w:lineRule="auto"/>
            </w:pPr>
            <w:r>
              <w:rPr>
                <w:sz w:val="18"/>
              </w:rPr>
              <w:t>Solution category</w:t>
            </w:r>
          </w:p>
        </w:tc>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4B018B4" w14:textId="77777777" w:rsidR="004F5E08" w:rsidRDefault="00000000">
            <w:pPr>
              <w:spacing w:after="0" w:line="259" w:lineRule="auto"/>
            </w:pPr>
            <w:r>
              <w:rPr>
                <w:sz w:val="18"/>
              </w:rPr>
              <w:t>[SELECT CATEGORY]</w:t>
            </w:r>
          </w:p>
        </w:tc>
        <w:tc>
          <w:tcPr>
            <w:tcW w:w="4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2B090C7" w14:textId="77777777" w:rsidR="004F5E08" w:rsidRDefault="00000000">
            <w:pPr>
              <w:spacing w:after="0" w:line="259" w:lineRule="auto"/>
            </w:pPr>
            <w:r>
              <w:rPr>
                <w:sz w:val="18"/>
              </w:rPr>
              <w:t>[Why it fits]</w:t>
            </w:r>
          </w:p>
        </w:tc>
      </w:tr>
      <w:tr w:rsidR="004F5E08" w14:paraId="4A268223"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19C091C" w14:textId="77777777" w:rsidR="004F5E08" w:rsidRDefault="00000000">
            <w:pPr>
              <w:spacing w:after="0" w:line="259" w:lineRule="auto"/>
            </w:pPr>
            <w:r>
              <w:rPr>
                <w:sz w:val="18"/>
              </w:rPr>
              <w:t>Package tier</w:t>
            </w:r>
          </w:p>
        </w:tc>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A1651C3" w14:textId="77777777" w:rsidR="004F5E08" w:rsidRDefault="00000000">
            <w:pPr>
              <w:spacing w:after="0" w:line="259" w:lineRule="auto"/>
            </w:pPr>
            <w:r>
              <w:rPr>
                <w:sz w:val="18"/>
              </w:rPr>
              <w:t>[FOUNDATION / GROWTH / BUSINESS / ENTERPRISE]</w:t>
            </w:r>
          </w:p>
        </w:tc>
        <w:tc>
          <w:tcPr>
            <w:tcW w:w="4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54B7078" w14:textId="77777777" w:rsidR="004F5E08" w:rsidRDefault="00000000">
            <w:pPr>
              <w:spacing w:after="0" w:line="259" w:lineRule="auto"/>
            </w:pPr>
            <w:r>
              <w:rPr>
                <w:sz w:val="18"/>
              </w:rPr>
              <w:t>[Scope rationale]</w:t>
            </w:r>
          </w:p>
        </w:tc>
      </w:tr>
      <w:tr w:rsidR="004F5E08" w14:paraId="5331E315"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25B4AB0" w14:textId="77777777" w:rsidR="004F5E08" w:rsidRDefault="00000000">
            <w:pPr>
              <w:spacing w:after="0" w:line="259" w:lineRule="auto"/>
            </w:pPr>
            <w:r>
              <w:rPr>
                <w:sz w:val="18"/>
              </w:rPr>
              <w:t>Primary channels</w:t>
            </w:r>
          </w:p>
        </w:tc>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4D10D6" w14:textId="77777777" w:rsidR="004F5E08" w:rsidRDefault="00000000">
            <w:pPr>
              <w:spacing w:after="0" w:line="259" w:lineRule="auto"/>
            </w:pPr>
            <w:r>
              <w:rPr>
                <w:sz w:val="18"/>
              </w:rPr>
              <w:t>[RESPONSIVE WEB / PWA / MOBILE]</w:t>
            </w:r>
          </w:p>
        </w:tc>
        <w:tc>
          <w:tcPr>
            <w:tcW w:w="4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E8BC5D8" w14:textId="77777777" w:rsidR="004F5E08" w:rsidRDefault="00000000">
            <w:pPr>
              <w:spacing w:after="0" w:line="259" w:lineRule="auto"/>
            </w:pPr>
            <w:r>
              <w:rPr>
                <w:sz w:val="18"/>
              </w:rPr>
              <w:t>[ ]</w:t>
            </w:r>
          </w:p>
        </w:tc>
      </w:tr>
      <w:tr w:rsidR="004F5E08" w14:paraId="38C62855"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BE180F5" w14:textId="77777777" w:rsidR="004F5E08" w:rsidRDefault="00000000">
            <w:pPr>
              <w:spacing w:after="0" w:line="259" w:lineRule="auto"/>
            </w:pPr>
            <w:r>
              <w:rPr>
                <w:sz w:val="18"/>
              </w:rPr>
              <w:t>Key add-ons</w:t>
            </w:r>
          </w:p>
        </w:tc>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51D1929" w14:textId="77777777" w:rsidR="004F5E08" w:rsidRDefault="00000000">
            <w:pPr>
              <w:spacing w:after="0" w:line="259" w:lineRule="auto"/>
            </w:pPr>
            <w:r>
              <w:rPr>
                <w:sz w:val="18"/>
              </w:rPr>
              <w:t>[LIST SELECTED ADD-ONS]</w:t>
            </w:r>
          </w:p>
        </w:tc>
        <w:tc>
          <w:tcPr>
            <w:tcW w:w="4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85B11C9" w14:textId="77777777" w:rsidR="004F5E08" w:rsidRDefault="00000000">
            <w:pPr>
              <w:spacing w:after="0" w:line="259" w:lineRule="auto"/>
            </w:pPr>
            <w:r>
              <w:rPr>
                <w:sz w:val="18"/>
              </w:rPr>
              <w:t>[ ]</w:t>
            </w:r>
          </w:p>
        </w:tc>
      </w:tr>
      <w:tr w:rsidR="004F5E08" w14:paraId="57907E8F"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5061654" w14:textId="77777777" w:rsidR="004F5E08" w:rsidRDefault="00000000">
            <w:pPr>
              <w:spacing w:after="0" w:line="259" w:lineRule="auto"/>
            </w:pPr>
            <w:r>
              <w:rPr>
                <w:sz w:val="18"/>
              </w:rPr>
              <w:t>Hosting model</w:t>
            </w:r>
          </w:p>
        </w:tc>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59358FF" w14:textId="77777777" w:rsidR="004F5E08" w:rsidRDefault="00000000">
            <w:pPr>
              <w:spacing w:after="0" w:line="259" w:lineRule="auto"/>
            </w:pPr>
            <w:r>
              <w:rPr>
                <w:sz w:val="18"/>
              </w:rPr>
              <w:t>[SELECT OPTION]</w:t>
            </w:r>
          </w:p>
        </w:tc>
        <w:tc>
          <w:tcPr>
            <w:tcW w:w="4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0CA2F97" w14:textId="77777777" w:rsidR="004F5E08" w:rsidRDefault="00000000">
            <w:pPr>
              <w:spacing w:after="0" w:line="259" w:lineRule="auto"/>
            </w:pPr>
            <w:r>
              <w:rPr>
                <w:sz w:val="18"/>
              </w:rPr>
              <w:t>[ ]</w:t>
            </w:r>
          </w:p>
        </w:tc>
      </w:tr>
      <w:tr w:rsidR="004F5E08" w14:paraId="4AB0AAA1"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D541175" w14:textId="77777777" w:rsidR="004F5E08" w:rsidRDefault="00000000">
            <w:pPr>
              <w:spacing w:after="0" w:line="259" w:lineRule="auto"/>
            </w:pPr>
            <w:r>
              <w:rPr>
                <w:sz w:val="18"/>
              </w:rPr>
              <w:t>Support model</w:t>
            </w:r>
          </w:p>
        </w:tc>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D2EA9B7" w14:textId="77777777" w:rsidR="004F5E08" w:rsidRDefault="00000000">
            <w:pPr>
              <w:spacing w:after="0" w:line="259" w:lineRule="auto"/>
            </w:pPr>
            <w:r>
              <w:rPr>
                <w:sz w:val="18"/>
              </w:rPr>
              <w:t>[SELECT OPTION]</w:t>
            </w:r>
          </w:p>
        </w:tc>
        <w:tc>
          <w:tcPr>
            <w:tcW w:w="4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231C71F" w14:textId="77777777" w:rsidR="004F5E08" w:rsidRDefault="00000000">
            <w:pPr>
              <w:spacing w:after="0" w:line="259" w:lineRule="auto"/>
            </w:pPr>
            <w:r>
              <w:rPr>
                <w:sz w:val="18"/>
              </w:rPr>
              <w:t>[ ]</w:t>
            </w:r>
          </w:p>
        </w:tc>
      </w:tr>
      <w:tr w:rsidR="004F5E08" w14:paraId="5AC96961"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8ECF6F" w14:textId="77777777" w:rsidR="004F5E08" w:rsidRDefault="00000000">
            <w:pPr>
              <w:spacing w:after="0" w:line="259" w:lineRule="auto"/>
            </w:pPr>
            <w:r>
              <w:rPr>
                <w:sz w:val="18"/>
              </w:rPr>
              <w:t>Commercial model</w:t>
            </w:r>
          </w:p>
        </w:tc>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FB8CA36" w14:textId="77777777" w:rsidR="004F5E08" w:rsidRDefault="00000000">
            <w:pPr>
              <w:spacing w:after="0" w:line="259" w:lineRule="auto"/>
            </w:pPr>
            <w:r>
              <w:rPr>
                <w:sz w:val="18"/>
              </w:rPr>
              <w:t>[SELECT OPTION]</w:t>
            </w:r>
          </w:p>
        </w:tc>
        <w:tc>
          <w:tcPr>
            <w:tcW w:w="4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32613E" w14:textId="77777777" w:rsidR="004F5E08" w:rsidRDefault="00000000">
            <w:pPr>
              <w:spacing w:after="0" w:line="259" w:lineRule="auto"/>
            </w:pPr>
            <w:r>
              <w:rPr>
                <w:sz w:val="18"/>
              </w:rPr>
              <w:t>[ ]</w:t>
            </w:r>
          </w:p>
        </w:tc>
      </w:tr>
    </w:tbl>
    <w:p w14:paraId="7BDC909E" w14:textId="77777777" w:rsidR="004F5E08" w:rsidRDefault="004F5E08">
      <w:pPr>
        <w:spacing w:after="20"/>
      </w:pPr>
    </w:p>
    <w:p w14:paraId="57A4EA31" w14:textId="77777777" w:rsidR="004F5E08" w:rsidRDefault="00000000">
      <w:pPr>
        <w:pStyle w:val="Heading2"/>
      </w:pPr>
      <w:r>
        <w:rPr>
          <w:rFonts w:ascii="Aptos" w:hAnsi="Aptos"/>
        </w:rPr>
        <w:t>Solution Principles</w:t>
      </w:r>
    </w:p>
    <w:p w14:paraId="6CB9501C" w14:textId="77777777" w:rsidR="004F5E08" w:rsidRDefault="00000000">
      <w:pPr>
        <w:pStyle w:val="ListBullet"/>
      </w:pPr>
      <w:r>
        <w:t>Outcome-led: features are traced to an agreed business or user need.</w:t>
      </w:r>
    </w:p>
    <w:p w14:paraId="1C433B1C" w14:textId="77777777" w:rsidR="004F5E08" w:rsidRDefault="00000000">
      <w:pPr>
        <w:pStyle w:val="ListBullet"/>
      </w:pPr>
      <w:r>
        <w:t>Incremental: important decisions are validated before full build effort.</w:t>
      </w:r>
    </w:p>
    <w:p w14:paraId="5A3F5B3D" w14:textId="77777777" w:rsidR="004F5E08" w:rsidRDefault="00000000">
      <w:pPr>
        <w:pStyle w:val="ListBullet"/>
      </w:pPr>
      <w:r>
        <w:t>Usable: accessibility, clarity and responsive behaviour are considered from the start.</w:t>
      </w:r>
    </w:p>
    <w:p w14:paraId="4B9C2A98" w14:textId="77777777" w:rsidR="004F5E08" w:rsidRDefault="00000000">
      <w:pPr>
        <w:pStyle w:val="ListBullet"/>
      </w:pPr>
      <w:r>
        <w:t>Maintainable: handover and ongoing improvement are planned, not added as an afterthought.</w:t>
      </w:r>
    </w:p>
    <w:p w14:paraId="411AF797" w14:textId="77777777" w:rsidR="004F5E08" w:rsidRDefault="00000000">
      <w:r>
        <w:br w:type="page"/>
      </w:r>
    </w:p>
    <w:p w14:paraId="429924B0" w14:textId="77777777" w:rsidR="004F5E08" w:rsidRDefault="00000000">
      <w:pPr>
        <w:pStyle w:val="Heading1"/>
      </w:pPr>
      <w:r>
        <w:rPr>
          <w:rFonts w:ascii="Aptos" w:hAnsi="Aptos"/>
        </w:rPr>
        <w:lastRenderedPageBreak/>
        <w:t>5. Solution Categories</w:t>
      </w:r>
    </w:p>
    <w:p w14:paraId="08213CB2" w14:textId="77777777" w:rsidR="004F5E08" w:rsidRDefault="00000000">
      <w:r>
        <w:t>The following categories provide a practical starting point. Final scope may combine elements from more than one category.</w:t>
      </w:r>
    </w:p>
    <w:tbl>
      <w:tblPr>
        <w:tblW w:w="9360" w:type="dxa"/>
        <w:tblInd w:w="120" w:type="dxa"/>
        <w:tblLayout w:type="fixed"/>
        <w:tblLook w:val="04A0" w:firstRow="1" w:lastRow="0" w:firstColumn="1" w:lastColumn="0" w:noHBand="0" w:noVBand="1"/>
      </w:tblPr>
      <w:tblGrid>
        <w:gridCol w:w="2100"/>
        <w:gridCol w:w="3100"/>
        <w:gridCol w:w="4160"/>
      </w:tblGrid>
      <w:tr w:rsidR="004F5E08" w14:paraId="06F2EEE9" w14:textId="77777777">
        <w:trPr>
          <w:tblHeader/>
        </w:trPr>
        <w:tc>
          <w:tcPr>
            <w:tcW w:w="21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7E223A73" w14:textId="77777777" w:rsidR="004F5E08" w:rsidRDefault="00000000">
            <w:pPr>
              <w:spacing w:after="0" w:line="240" w:lineRule="auto"/>
            </w:pPr>
            <w:r>
              <w:rPr>
                <w:b/>
                <w:color w:val="FFFFFF"/>
                <w:sz w:val="18"/>
              </w:rPr>
              <w:t>CATEGORY</w:t>
            </w:r>
          </w:p>
        </w:tc>
        <w:tc>
          <w:tcPr>
            <w:tcW w:w="31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2293A0E" w14:textId="77777777" w:rsidR="004F5E08" w:rsidRDefault="00000000">
            <w:pPr>
              <w:spacing w:after="0" w:line="240" w:lineRule="auto"/>
            </w:pPr>
            <w:r>
              <w:rPr>
                <w:b/>
                <w:color w:val="FFFFFF"/>
                <w:sz w:val="18"/>
              </w:rPr>
              <w:t>BEST SUITED TO</w:t>
            </w:r>
          </w:p>
        </w:tc>
        <w:tc>
          <w:tcPr>
            <w:tcW w:w="41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2A4CA56" w14:textId="77777777" w:rsidR="004F5E08" w:rsidRDefault="00000000">
            <w:pPr>
              <w:spacing w:after="0" w:line="240" w:lineRule="auto"/>
            </w:pPr>
            <w:r>
              <w:rPr>
                <w:b/>
                <w:color w:val="FFFFFF"/>
                <w:sz w:val="18"/>
              </w:rPr>
              <w:t>TYPICAL CAPABILITIES</w:t>
            </w:r>
          </w:p>
        </w:tc>
      </w:tr>
      <w:tr w:rsidR="004F5E08" w14:paraId="70A8478A"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0C40475" w14:textId="77777777" w:rsidR="004F5E08" w:rsidRDefault="00000000">
            <w:pPr>
              <w:spacing w:after="0" w:line="259" w:lineRule="auto"/>
            </w:pPr>
            <w:r>
              <w:rPr>
                <w:sz w:val="17"/>
              </w:rPr>
              <w:t>Single-page portfolio / landing page</w:t>
            </w:r>
          </w:p>
        </w:tc>
        <w:tc>
          <w:tcPr>
            <w:tcW w:w="3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AEBC7F9" w14:textId="77777777" w:rsidR="004F5E08" w:rsidRDefault="00000000">
            <w:pPr>
              <w:spacing w:after="0" w:line="259" w:lineRule="auto"/>
            </w:pPr>
            <w:r>
              <w:rPr>
                <w:sz w:val="17"/>
              </w:rPr>
              <w:t>Focused presentation for a campaign, professional profile, product or service.</w:t>
            </w:r>
          </w:p>
        </w:tc>
        <w:tc>
          <w:tcPr>
            <w:tcW w:w="4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263906B" w14:textId="77777777" w:rsidR="004F5E08" w:rsidRDefault="00000000">
            <w:pPr>
              <w:spacing w:after="0" w:line="259" w:lineRule="auto"/>
            </w:pPr>
            <w:r>
              <w:rPr>
                <w:sz w:val="17"/>
              </w:rPr>
              <w:t>Sections, enquiry action, contact details, analytics-ready setup.</w:t>
            </w:r>
          </w:p>
        </w:tc>
      </w:tr>
      <w:tr w:rsidR="004F5E08" w14:paraId="2C09A0F6"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2CD5DEA" w14:textId="77777777" w:rsidR="004F5E08" w:rsidRDefault="00000000">
            <w:pPr>
              <w:spacing w:after="0" w:line="259" w:lineRule="auto"/>
            </w:pPr>
            <w:r>
              <w:rPr>
                <w:sz w:val="17"/>
              </w:rPr>
              <w:t>Multi-page corporate website</w:t>
            </w:r>
          </w:p>
        </w:tc>
        <w:tc>
          <w:tcPr>
            <w:tcW w:w="3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B989953" w14:textId="77777777" w:rsidR="004F5E08" w:rsidRDefault="00000000">
            <w:pPr>
              <w:spacing w:after="0" w:line="259" w:lineRule="auto"/>
            </w:pPr>
            <w:r>
              <w:rPr>
                <w:sz w:val="17"/>
              </w:rPr>
              <w:t>Structured presence for an established organisation.</w:t>
            </w:r>
          </w:p>
        </w:tc>
        <w:tc>
          <w:tcPr>
            <w:tcW w:w="4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83ECB4A" w14:textId="77777777" w:rsidR="004F5E08" w:rsidRDefault="00000000">
            <w:pPr>
              <w:spacing w:after="0" w:line="259" w:lineRule="auto"/>
            </w:pPr>
            <w:r>
              <w:rPr>
                <w:sz w:val="17"/>
              </w:rPr>
              <w:t>Company, services, projects, news, careers, contact and CMS options.</w:t>
            </w:r>
          </w:p>
        </w:tc>
      </w:tr>
      <w:tr w:rsidR="004F5E08" w14:paraId="0BCA781F"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870D75C" w14:textId="77777777" w:rsidR="004F5E08" w:rsidRDefault="00000000">
            <w:pPr>
              <w:spacing w:after="0" w:line="259" w:lineRule="auto"/>
            </w:pPr>
            <w:r>
              <w:rPr>
                <w:sz w:val="17"/>
              </w:rPr>
              <w:t>Custom web application</w:t>
            </w:r>
          </w:p>
        </w:tc>
        <w:tc>
          <w:tcPr>
            <w:tcW w:w="3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C029DAA" w14:textId="77777777" w:rsidR="004F5E08" w:rsidRDefault="00000000">
            <w:pPr>
              <w:spacing w:after="0" w:line="259" w:lineRule="auto"/>
            </w:pPr>
            <w:r>
              <w:rPr>
                <w:sz w:val="17"/>
              </w:rPr>
              <w:t>Browser-based workflows for customers, staff or partners.</w:t>
            </w:r>
          </w:p>
        </w:tc>
        <w:tc>
          <w:tcPr>
            <w:tcW w:w="4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B677A45" w14:textId="77777777" w:rsidR="004F5E08" w:rsidRDefault="00000000">
            <w:pPr>
              <w:spacing w:after="0" w:line="259" w:lineRule="auto"/>
            </w:pPr>
            <w:r>
              <w:rPr>
                <w:sz w:val="17"/>
              </w:rPr>
              <w:t>Accounts, dashboards, forms, approvals, reporting and integrations.</w:t>
            </w:r>
          </w:p>
        </w:tc>
      </w:tr>
      <w:tr w:rsidR="004F5E08" w14:paraId="11DE40D8"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16EE293" w14:textId="77777777" w:rsidR="004F5E08" w:rsidRDefault="00000000">
            <w:pPr>
              <w:spacing w:after="0" w:line="259" w:lineRule="auto"/>
            </w:pPr>
            <w:r>
              <w:rPr>
                <w:sz w:val="17"/>
              </w:rPr>
              <w:t>E-commerce solution</w:t>
            </w:r>
          </w:p>
        </w:tc>
        <w:tc>
          <w:tcPr>
            <w:tcW w:w="3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5F70CC6" w14:textId="77777777" w:rsidR="004F5E08" w:rsidRDefault="00000000">
            <w:pPr>
              <w:spacing w:after="0" w:line="259" w:lineRule="auto"/>
            </w:pPr>
            <w:r>
              <w:rPr>
                <w:sz w:val="17"/>
              </w:rPr>
              <w:t>Digital selling for products, services or subscriptions.</w:t>
            </w:r>
          </w:p>
        </w:tc>
        <w:tc>
          <w:tcPr>
            <w:tcW w:w="4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1B1ED02" w14:textId="77777777" w:rsidR="004F5E08" w:rsidRDefault="00000000">
            <w:pPr>
              <w:spacing w:after="0" w:line="259" w:lineRule="auto"/>
            </w:pPr>
            <w:r>
              <w:rPr>
                <w:sz w:val="17"/>
              </w:rPr>
              <w:t>Catalogue, cart, checkout, payments, orders, promotions and fulfilment links.</w:t>
            </w:r>
          </w:p>
        </w:tc>
      </w:tr>
      <w:tr w:rsidR="004F5E08" w14:paraId="65A7D859"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66A4D27" w14:textId="77777777" w:rsidR="004F5E08" w:rsidRDefault="00000000">
            <w:pPr>
              <w:spacing w:after="0" w:line="259" w:lineRule="auto"/>
            </w:pPr>
            <w:r>
              <w:rPr>
                <w:sz w:val="17"/>
              </w:rPr>
              <w:t>CRM solution</w:t>
            </w:r>
          </w:p>
        </w:tc>
        <w:tc>
          <w:tcPr>
            <w:tcW w:w="3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71E8ADE" w14:textId="77777777" w:rsidR="004F5E08" w:rsidRDefault="00000000">
            <w:pPr>
              <w:spacing w:after="0" w:line="259" w:lineRule="auto"/>
            </w:pPr>
            <w:r>
              <w:rPr>
                <w:sz w:val="17"/>
              </w:rPr>
              <w:t>Customer, sales and service relationship management.</w:t>
            </w:r>
          </w:p>
        </w:tc>
        <w:tc>
          <w:tcPr>
            <w:tcW w:w="4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9C214E1" w14:textId="77777777" w:rsidR="004F5E08" w:rsidRDefault="00000000">
            <w:pPr>
              <w:spacing w:after="0" w:line="259" w:lineRule="auto"/>
            </w:pPr>
            <w:r>
              <w:rPr>
                <w:sz w:val="17"/>
              </w:rPr>
              <w:t>Leads, opportunities, activity, pipeline, communications and reporting.</w:t>
            </w:r>
          </w:p>
        </w:tc>
      </w:tr>
      <w:tr w:rsidR="004F5E08" w14:paraId="770D18EB"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323BBA6" w14:textId="77777777" w:rsidR="004F5E08" w:rsidRDefault="00000000">
            <w:pPr>
              <w:spacing w:after="0" w:line="259" w:lineRule="auto"/>
            </w:pPr>
            <w:r>
              <w:rPr>
                <w:sz w:val="17"/>
              </w:rPr>
              <w:t>ERP / operations platform</w:t>
            </w:r>
          </w:p>
        </w:tc>
        <w:tc>
          <w:tcPr>
            <w:tcW w:w="3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CE2D008" w14:textId="77777777" w:rsidR="004F5E08" w:rsidRDefault="00000000">
            <w:pPr>
              <w:spacing w:after="0" w:line="259" w:lineRule="auto"/>
            </w:pPr>
            <w:r>
              <w:rPr>
                <w:sz w:val="17"/>
              </w:rPr>
              <w:t>Connected workflows across business operations.</w:t>
            </w:r>
          </w:p>
        </w:tc>
        <w:tc>
          <w:tcPr>
            <w:tcW w:w="4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4539F24" w14:textId="77777777" w:rsidR="004F5E08" w:rsidRDefault="00000000">
            <w:pPr>
              <w:spacing w:after="0" w:line="259" w:lineRule="auto"/>
            </w:pPr>
            <w:r>
              <w:rPr>
                <w:sz w:val="17"/>
              </w:rPr>
              <w:t>Modules may cover inventory, procurement, finance interfaces, HR or delivery.</w:t>
            </w:r>
          </w:p>
        </w:tc>
      </w:tr>
      <w:tr w:rsidR="004F5E08" w14:paraId="29C11CBA"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C81DE57" w14:textId="77777777" w:rsidR="004F5E08" w:rsidRDefault="00000000">
            <w:pPr>
              <w:spacing w:after="0" w:line="259" w:lineRule="auto"/>
            </w:pPr>
            <w:r>
              <w:rPr>
                <w:sz w:val="17"/>
              </w:rPr>
              <w:t>SaaS product</w:t>
            </w:r>
          </w:p>
        </w:tc>
        <w:tc>
          <w:tcPr>
            <w:tcW w:w="3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D3B89E5" w14:textId="77777777" w:rsidR="004F5E08" w:rsidRDefault="00000000">
            <w:pPr>
              <w:spacing w:after="0" w:line="259" w:lineRule="auto"/>
            </w:pPr>
            <w:r>
              <w:rPr>
                <w:sz w:val="17"/>
              </w:rPr>
              <w:t>Multi-customer software offered as a recurring service.</w:t>
            </w:r>
          </w:p>
        </w:tc>
        <w:tc>
          <w:tcPr>
            <w:tcW w:w="4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025EB4F" w14:textId="77777777" w:rsidR="004F5E08" w:rsidRDefault="00000000">
            <w:pPr>
              <w:spacing w:after="0" w:line="259" w:lineRule="auto"/>
            </w:pPr>
            <w:r>
              <w:rPr>
                <w:sz w:val="17"/>
              </w:rPr>
              <w:t>Tenant management, subscriptions, roles, onboarding, usage and administration.</w:t>
            </w:r>
          </w:p>
        </w:tc>
      </w:tr>
      <w:tr w:rsidR="004F5E08" w14:paraId="1909752E"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077DC0A" w14:textId="77777777" w:rsidR="004F5E08" w:rsidRDefault="00000000">
            <w:pPr>
              <w:spacing w:after="0" w:line="259" w:lineRule="auto"/>
            </w:pPr>
            <w:r>
              <w:rPr>
                <w:sz w:val="17"/>
              </w:rPr>
              <w:t>Enterprise platform</w:t>
            </w:r>
          </w:p>
        </w:tc>
        <w:tc>
          <w:tcPr>
            <w:tcW w:w="3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1416EFB" w14:textId="77777777" w:rsidR="004F5E08" w:rsidRDefault="00000000">
            <w:pPr>
              <w:spacing w:after="0" w:line="259" w:lineRule="auto"/>
            </w:pPr>
            <w:r>
              <w:rPr>
                <w:sz w:val="17"/>
              </w:rPr>
              <w:t>Complex, governed solution for multiple teams or markets.</w:t>
            </w:r>
          </w:p>
        </w:tc>
        <w:tc>
          <w:tcPr>
            <w:tcW w:w="4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64B7D10" w14:textId="77777777" w:rsidR="004F5E08" w:rsidRDefault="00000000">
            <w:pPr>
              <w:spacing w:after="0" w:line="259" w:lineRule="auto"/>
            </w:pPr>
            <w:r>
              <w:rPr>
                <w:sz w:val="17"/>
              </w:rPr>
              <w:t>Advanced access, integration, security, observability and rollout planning.</w:t>
            </w:r>
          </w:p>
        </w:tc>
      </w:tr>
    </w:tbl>
    <w:p w14:paraId="1AE11930" w14:textId="77777777" w:rsidR="004F5E08" w:rsidRDefault="004F5E08">
      <w:pPr>
        <w:spacing w:after="20"/>
      </w:pPr>
    </w:p>
    <w:tbl>
      <w:tblPr>
        <w:tblW w:w="9360" w:type="dxa"/>
        <w:tblInd w:w="120" w:type="dxa"/>
        <w:tblLayout w:type="fixed"/>
        <w:tblLook w:val="04A0" w:firstRow="1" w:lastRow="0" w:firstColumn="1" w:lastColumn="0" w:noHBand="0" w:noVBand="1"/>
      </w:tblPr>
      <w:tblGrid>
        <w:gridCol w:w="9360"/>
      </w:tblGrid>
      <w:tr w:rsidR="004F5E08" w14:paraId="5AF9C38F" w14:textId="77777777">
        <w:tc>
          <w:tcPr>
            <w:tcW w:w="9360" w:type="dxa"/>
            <w:tcBorders>
              <w:top w:val="single" w:sz="10" w:space="0" w:color="00A7A5"/>
              <w:left w:val="single" w:sz="10" w:space="0" w:color="00A7A5"/>
              <w:bottom w:val="single" w:sz="10" w:space="0" w:color="00A7A5"/>
              <w:right w:val="single" w:sz="10" w:space="0" w:color="00A7A5"/>
            </w:tcBorders>
            <w:shd w:val="clear" w:color="auto" w:fill="DFF6F5"/>
            <w:tcMar>
              <w:top w:w="100" w:type="dxa"/>
              <w:left w:w="130" w:type="dxa"/>
              <w:bottom w:w="100" w:type="dxa"/>
              <w:right w:w="130" w:type="dxa"/>
            </w:tcMar>
            <w:vAlign w:val="center"/>
          </w:tcPr>
          <w:p w14:paraId="4890181C" w14:textId="77777777" w:rsidR="004F5E08" w:rsidRDefault="00000000">
            <w:pPr>
              <w:spacing w:after="0" w:line="269" w:lineRule="auto"/>
            </w:pPr>
            <w:r>
              <w:rPr>
                <w:b/>
                <w:color w:val="12304A"/>
              </w:rPr>
              <w:t xml:space="preserve">CONFIGURATION NOTE  </w:t>
            </w:r>
            <w:r>
              <w:t>Category descriptions are illustrative. Only capabilities expressly listed in the final scope and investment schedule are included.</w:t>
            </w:r>
          </w:p>
        </w:tc>
      </w:tr>
    </w:tbl>
    <w:p w14:paraId="3AD0398A" w14:textId="77777777" w:rsidR="004F5E08" w:rsidRDefault="004F5E08">
      <w:pPr>
        <w:spacing w:after="20"/>
      </w:pPr>
    </w:p>
    <w:p w14:paraId="613C2EE2" w14:textId="77777777" w:rsidR="004F5E08" w:rsidRDefault="00000000">
      <w:r>
        <w:br w:type="page"/>
      </w:r>
    </w:p>
    <w:p w14:paraId="5CDF8671" w14:textId="77777777" w:rsidR="004F5E08" w:rsidRDefault="00000000">
      <w:pPr>
        <w:pStyle w:val="Heading1"/>
      </w:pPr>
      <w:r>
        <w:rPr>
          <w:rFonts w:ascii="Aptos" w:hAnsi="Aptos"/>
        </w:rPr>
        <w:lastRenderedPageBreak/>
        <w:t>6. Package Options</w:t>
      </w:r>
    </w:p>
    <w:p w14:paraId="06357DF0" w14:textId="77777777" w:rsidR="004F5E08" w:rsidRDefault="00000000">
      <w:r>
        <w:t>Packages establish delivery depth and governance. They are not fixed feature bundles; the final inclusions are confirmed in the signed proposal or statement of work.</w:t>
      </w:r>
    </w:p>
    <w:tbl>
      <w:tblPr>
        <w:tblW w:w="9360" w:type="dxa"/>
        <w:tblInd w:w="120" w:type="dxa"/>
        <w:tblLayout w:type="fixed"/>
        <w:tblLook w:val="04A0" w:firstRow="1" w:lastRow="0" w:firstColumn="1" w:lastColumn="0" w:noHBand="0" w:noVBand="1"/>
      </w:tblPr>
      <w:tblGrid>
        <w:gridCol w:w="1400"/>
        <w:gridCol w:w="2500"/>
        <w:gridCol w:w="3900"/>
        <w:gridCol w:w="1560"/>
      </w:tblGrid>
      <w:tr w:rsidR="004F5E08" w14:paraId="28AF074A" w14:textId="77777777">
        <w:trPr>
          <w:tblHeader/>
        </w:trPr>
        <w:tc>
          <w:tcPr>
            <w:tcW w:w="14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4D2D0E58" w14:textId="77777777" w:rsidR="004F5E08" w:rsidRDefault="00000000">
            <w:pPr>
              <w:spacing w:after="0" w:line="240" w:lineRule="auto"/>
            </w:pPr>
            <w:r>
              <w:rPr>
                <w:b/>
                <w:color w:val="FFFFFF"/>
                <w:sz w:val="18"/>
              </w:rPr>
              <w:t>TIER</w:t>
            </w:r>
          </w:p>
        </w:tc>
        <w:tc>
          <w:tcPr>
            <w:tcW w:w="25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548C1B9C" w14:textId="77777777" w:rsidR="004F5E08" w:rsidRDefault="00000000">
            <w:pPr>
              <w:spacing w:after="0" w:line="240" w:lineRule="auto"/>
            </w:pPr>
            <w:r>
              <w:rPr>
                <w:b/>
                <w:color w:val="FFFFFF"/>
                <w:sz w:val="18"/>
              </w:rPr>
              <w:t>INTENDED USE</w:t>
            </w:r>
          </w:p>
        </w:tc>
        <w:tc>
          <w:tcPr>
            <w:tcW w:w="39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E0C211E" w14:textId="77777777" w:rsidR="004F5E08" w:rsidRDefault="00000000">
            <w:pPr>
              <w:spacing w:after="0" w:line="240" w:lineRule="auto"/>
            </w:pPr>
            <w:r>
              <w:rPr>
                <w:b/>
                <w:color w:val="FFFFFF"/>
                <w:sz w:val="18"/>
              </w:rPr>
              <w:t>DELIVERY PROFILE</w:t>
            </w:r>
          </w:p>
        </w:tc>
        <w:tc>
          <w:tcPr>
            <w:tcW w:w="15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525F2F86" w14:textId="77777777" w:rsidR="004F5E08" w:rsidRDefault="00000000">
            <w:pPr>
              <w:spacing w:after="0" w:line="240" w:lineRule="auto"/>
            </w:pPr>
            <w:r>
              <w:rPr>
                <w:b/>
                <w:color w:val="FFFFFF"/>
                <w:sz w:val="18"/>
              </w:rPr>
              <w:t>SELECTION</w:t>
            </w:r>
          </w:p>
        </w:tc>
      </w:tr>
      <w:tr w:rsidR="004F5E08" w14:paraId="20A628EF" w14:textId="77777777">
        <w:tc>
          <w:tcPr>
            <w:tcW w:w="14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DB77307" w14:textId="77777777" w:rsidR="004F5E08" w:rsidRDefault="00000000">
            <w:pPr>
              <w:spacing w:after="0" w:line="259" w:lineRule="auto"/>
            </w:pPr>
            <w:r>
              <w:rPr>
                <w:sz w:val="17"/>
              </w:rPr>
              <w:t>Foundation</w:t>
            </w:r>
          </w:p>
        </w:tc>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1C4C8E1" w14:textId="77777777" w:rsidR="004F5E08" w:rsidRDefault="00000000">
            <w:pPr>
              <w:spacing w:after="0" w:line="259" w:lineRule="auto"/>
            </w:pPr>
            <w:r>
              <w:rPr>
                <w:sz w:val="17"/>
              </w:rPr>
              <w:t>A focused launch or straightforward digital presence.</w:t>
            </w:r>
          </w:p>
        </w:tc>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55B4ACF" w14:textId="77777777" w:rsidR="004F5E08" w:rsidRDefault="00000000">
            <w:pPr>
              <w:spacing w:after="0" w:line="259" w:lineRule="auto"/>
            </w:pPr>
            <w:r>
              <w:rPr>
                <w:sz w:val="17"/>
              </w:rPr>
              <w:t>Single primary journey; essential pages/features; standard review cycle; basic handover.</w:t>
            </w:r>
          </w:p>
        </w:tc>
        <w:tc>
          <w:tcPr>
            <w:tcW w:w="1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A51D6B2" w14:textId="77777777" w:rsidR="004F5E08" w:rsidRDefault="00000000">
            <w:pPr>
              <w:spacing w:after="0" w:line="259" w:lineRule="auto"/>
            </w:pPr>
            <w:r>
              <w:rPr>
                <w:sz w:val="17"/>
              </w:rPr>
              <w:t>[SELECT / NOT SELECTED]</w:t>
            </w:r>
          </w:p>
        </w:tc>
      </w:tr>
      <w:tr w:rsidR="004F5E08" w14:paraId="6F45EEDC" w14:textId="77777777">
        <w:tc>
          <w:tcPr>
            <w:tcW w:w="14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17D0A21" w14:textId="77777777" w:rsidR="004F5E08" w:rsidRDefault="00000000">
            <w:pPr>
              <w:spacing w:after="0" w:line="259" w:lineRule="auto"/>
            </w:pPr>
            <w:r>
              <w:rPr>
                <w:sz w:val="17"/>
              </w:rPr>
              <w:t>Growth</w:t>
            </w:r>
          </w:p>
        </w:tc>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4FA5B65" w14:textId="77777777" w:rsidR="004F5E08" w:rsidRDefault="00000000">
            <w:pPr>
              <w:spacing w:after="0" w:line="259" w:lineRule="auto"/>
            </w:pPr>
            <w:r>
              <w:rPr>
                <w:sz w:val="17"/>
              </w:rPr>
              <w:t>A richer customer experience with content management or business workflows.</w:t>
            </w:r>
          </w:p>
        </w:tc>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3910F81" w14:textId="77777777" w:rsidR="004F5E08" w:rsidRDefault="00000000">
            <w:pPr>
              <w:spacing w:after="0" w:line="259" w:lineRule="auto"/>
            </w:pPr>
            <w:r>
              <w:rPr>
                <w:sz w:val="17"/>
              </w:rPr>
              <w:t>Multiple journeys; CMS or application functions; selected integrations; enhanced QA.</w:t>
            </w:r>
          </w:p>
        </w:tc>
        <w:tc>
          <w:tcPr>
            <w:tcW w:w="1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F0C8B3A" w14:textId="77777777" w:rsidR="004F5E08" w:rsidRDefault="00000000">
            <w:pPr>
              <w:spacing w:after="0" w:line="259" w:lineRule="auto"/>
            </w:pPr>
            <w:r>
              <w:rPr>
                <w:sz w:val="17"/>
              </w:rPr>
              <w:t>[SELECT / NOT SELECTED]</w:t>
            </w:r>
          </w:p>
        </w:tc>
      </w:tr>
      <w:tr w:rsidR="004F5E08" w14:paraId="20F034B1" w14:textId="77777777">
        <w:tc>
          <w:tcPr>
            <w:tcW w:w="14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8E95000" w14:textId="77777777" w:rsidR="004F5E08" w:rsidRDefault="00000000">
            <w:pPr>
              <w:spacing w:after="0" w:line="259" w:lineRule="auto"/>
            </w:pPr>
            <w:r>
              <w:rPr>
                <w:sz w:val="17"/>
              </w:rPr>
              <w:t>Business</w:t>
            </w:r>
          </w:p>
        </w:tc>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9AF075C" w14:textId="77777777" w:rsidR="004F5E08" w:rsidRDefault="00000000">
            <w:pPr>
              <w:spacing w:after="0" w:line="259" w:lineRule="auto"/>
            </w:pPr>
            <w:r>
              <w:rPr>
                <w:sz w:val="17"/>
              </w:rPr>
              <w:t>A substantial platform supporting teams, transactions or operational processes.</w:t>
            </w:r>
          </w:p>
        </w:tc>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ABA3BD3" w14:textId="77777777" w:rsidR="004F5E08" w:rsidRDefault="00000000">
            <w:pPr>
              <w:spacing w:after="0" w:line="259" w:lineRule="auto"/>
            </w:pPr>
            <w:r>
              <w:rPr>
                <w:sz w:val="17"/>
              </w:rPr>
              <w:t>Role-based workflows; dashboards/reporting; multiple integrations; formal UAT and rollout.</w:t>
            </w:r>
          </w:p>
        </w:tc>
        <w:tc>
          <w:tcPr>
            <w:tcW w:w="1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595DA9B" w14:textId="77777777" w:rsidR="004F5E08" w:rsidRDefault="00000000">
            <w:pPr>
              <w:spacing w:after="0" w:line="259" w:lineRule="auto"/>
            </w:pPr>
            <w:r>
              <w:rPr>
                <w:sz w:val="17"/>
              </w:rPr>
              <w:t>[SELECT / NOT SELECTED]</w:t>
            </w:r>
          </w:p>
        </w:tc>
      </w:tr>
      <w:tr w:rsidR="004F5E08" w14:paraId="3E11E8FC" w14:textId="77777777">
        <w:tc>
          <w:tcPr>
            <w:tcW w:w="14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A222F9C" w14:textId="77777777" w:rsidR="004F5E08" w:rsidRDefault="00000000">
            <w:pPr>
              <w:spacing w:after="0" w:line="259" w:lineRule="auto"/>
            </w:pPr>
            <w:r>
              <w:rPr>
                <w:sz w:val="17"/>
              </w:rPr>
              <w:t>Enterprise</w:t>
            </w:r>
          </w:p>
        </w:tc>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C894E2F" w14:textId="77777777" w:rsidR="004F5E08" w:rsidRDefault="00000000">
            <w:pPr>
              <w:spacing w:after="0" w:line="259" w:lineRule="auto"/>
            </w:pPr>
            <w:r>
              <w:rPr>
                <w:sz w:val="17"/>
              </w:rPr>
              <w:t>A high-complexity, high-governance or multi-market programme.</w:t>
            </w:r>
          </w:p>
        </w:tc>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A894B19" w14:textId="77777777" w:rsidR="004F5E08" w:rsidRDefault="00000000">
            <w:pPr>
              <w:spacing w:after="0" w:line="259" w:lineRule="auto"/>
            </w:pPr>
            <w:r>
              <w:rPr>
                <w:sz w:val="17"/>
              </w:rPr>
              <w:t>Phased delivery; architecture and security reviews; advanced integrations; release governance.</w:t>
            </w:r>
          </w:p>
        </w:tc>
        <w:tc>
          <w:tcPr>
            <w:tcW w:w="1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012D8C0" w14:textId="77777777" w:rsidR="004F5E08" w:rsidRDefault="00000000">
            <w:pPr>
              <w:spacing w:after="0" w:line="259" w:lineRule="auto"/>
            </w:pPr>
            <w:r>
              <w:rPr>
                <w:sz w:val="17"/>
              </w:rPr>
              <w:t>[SELECT / NOT SELECTED]</w:t>
            </w:r>
          </w:p>
        </w:tc>
      </w:tr>
    </w:tbl>
    <w:p w14:paraId="5023DDF8" w14:textId="77777777" w:rsidR="004F5E08" w:rsidRDefault="004F5E08">
      <w:pPr>
        <w:spacing w:after="20"/>
      </w:pPr>
    </w:p>
    <w:p w14:paraId="0B074572" w14:textId="77777777" w:rsidR="004F5E08" w:rsidRDefault="00000000">
      <w:pPr>
        <w:pStyle w:val="Heading2"/>
      </w:pPr>
      <w:r>
        <w:rPr>
          <w:rFonts w:ascii="Aptos" w:hAnsi="Aptos"/>
        </w:rPr>
        <w:t>Package Comparison</w:t>
      </w:r>
    </w:p>
    <w:tbl>
      <w:tblPr>
        <w:tblW w:w="9360" w:type="dxa"/>
        <w:tblInd w:w="120" w:type="dxa"/>
        <w:tblLayout w:type="fixed"/>
        <w:tblLook w:val="04A0" w:firstRow="1" w:lastRow="0" w:firstColumn="1" w:lastColumn="0" w:noHBand="0" w:noVBand="1"/>
      </w:tblPr>
      <w:tblGrid>
        <w:gridCol w:w="2600"/>
        <w:gridCol w:w="1690"/>
        <w:gridCol w:w="1690"/>
        <w:gridCol w:w="1690"/>
        <w:gridCol w:w="1690"/>
      </w:tblGrid>
      <w:tr w:rsidR="004F5E08" w14:paraId="061BAC4B" w14:textId="77777777">
        <w:trPr>
          <w:tblHeader/>
        </w:trPr>
        <w:tc>
          <w:tcPr>
            <w:tcW w:w="26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30FFCB6E" w14:textId="77777777" w:rsidR="004F5E08" w:rsidRDefault="00000000">
            <w:pPr>
              <w:spacing w:after="0" w:line="240" w:lineRule="auto"/>
            </w:pPr>
            <w:r>
              <w:rPr>
                <w:b/>
                <w:color w:val="FFFFFF"/>
                <w:sz w:val="18"/>
              </w:rPr>
              <w:t>CAPABILITY</w:t>
            </w:r>
          </w:p>
        </w:tc>
        <w:tc>
          <w:tcPr>
            <w:tcW w:w="169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602C0A75" w14:textId="77777777" w:rsidR="004F5E08" w:rsidRDefault="00000000">
            <w:pPr>
              <w:spacing w:after="0" w:line="240" w:lineRule="auto"/>
            </w:pPr>
            <w:r>
              <w:rPr>
                <w:b/>
                <w:color w:val="FFFFFF"/>
                <w:sz w:val="18"/>
              </w:rPr>
              <w:t>FOUNDATION</w:t>
            </w:r>
          </w:p>
        </w:tc>
        <w:tc>
          <w:tcPr>
            <w:tcW w:w="169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49A1FFF" w14:textId="77777777" w:rsidR="004F5E08" w:rsidRDefault="00000000">
            <w:pPr>
              <w:spacing w:after="0" w:line="240" w:lineRule="auto"/>
            </w:pPr>
            <w:r>
              <w:rPr>
                <w:b/>
                <w:color w:val="FFFFFF"/>
                <w:sz w:val="18"/>
              </w:rPr>
              <w:t>GROWTH</w:t>
            </w:r>
          </w:p>
        </w:tc>
        <w:tc>
          <w:tcPr>
            <w:tcW w:w="169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77CA25EB" w14:textId="77777777" w:rsidR="004F5E08" w:rsidRDefault="00000000">
            <w:pPr>
              <w:spacing w:after="0" w:line="240" w:lineRule="auto"/>
            </w:pPr>
            <w:r>
              <w:rPr>
                <w:b/>
                <w:color w:val="FFFFFF"/>
                <w:sz w:val="18"/>
              </w:rPr>
              <w:t>BUSINESS</w:t>
            </w:r>
          </w:p>
        </w:tc>
        <w:tc>
          <w:tcPr>
            <w:tcW w:w="169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211D8FA0" w14:textId="77777777" w:rsidR="004F5E08" w:rsidRDefault="00000000">
            <w:pPr>
              <w:spacing w:after="0" w:line="240" w:lineRule="auto"/>
            </w:pPr>
            <w:r>
              <w:rPr>
                <w:b/>
                <w:color w:val="FFFFFF"/>
                <w:sz w:val="18"/>
              </w:rPr>
              <w:t>ENTERPRISE</w:t>
            </w:r>
          </w:p>
        </w:tc>
      </w:tr>
      <w:tr w:rsidR="004F5E08" w14:paraId="62F63F95"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EAD7171" w14:textId="77777777" w:rsidR="004F5E08" w:rsidRDefault="00000000">
            <w:pPr>
              <w:spacing w:after="0" w:line="259" w:lineRule="auto"/>
            </w:pPr>
            <w:r>
              <w:rPr>
                <w:sz w:val="17"/>
              </w:rPr>
              <w:t>Responsive web baseline</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EE5DEBC" w14:textId="77777777" w:rsidR="004F5E08" w:rsidRDefault="00000000">
            <w:pPr>
              <w:spacing w:after="0" w:line="259" w:lineRule="auto"/>
            </w:pPr>
            <w:r>
              <w:rPr>
                <w:sz w:val="17"/>
              </w:rPr>
              <w:t>Included</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39E8E51" w14:textId="77777777" w:rsidR="004F5E08" w:rsidRDefault="00000000">
            <w:pPr>
              <w:spacing w:after="0" w:line="259" w:lineRule="auto"/>
            </w:pPr>
            <w:r>
              <w:rPr>
                <w:sz w:val="17"/>
              </w:rPr>
              <w:t>Included</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4C67FDD" w14:textId="77777777" w:rsidR="004F5E08" w:rsidRDefault="00000000">
            <w:pPr>
              <w:spacing w:after="0" w:line="259" w:lineRule="auto"/>
            </w:pPr>
            <w:r>
              <w:rPr>
                <w:sz w:val="17"/>
              </w:rPr>
              <w:t>Included</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E23EADF" w14:textId="77777777" w:rsidR="004F5E08" w:rsidRDefault="00000000">
            <w:pPr>
              <w:spacing w:after="0" w:line="259" w:lineRule="auto"/>
            </w:pPr>
            <w:r>
              <w:rPr>
                <w:sz w:val="17"/>
              </w:rPr>
              <w:t>Included</w:t>
            </w:r>
          </w:p>
        </w:tc>
      </w:tr>
      <w:tr w:rsidR="004F5E08" w14:paraId="53D6448D"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BF2176A" w14:textId="77777777" w:rsidR="004F5E08" w:rsidRDefault="00000000">
            <w:pPr>
              <w:spacing w:after="0" w:line="259" w:lineRule="auto"/>
            </w:pPr>
            <w:r>
              <w:rPr>
                <w:sz w:val="17"/>
              </w:rPr>
              <w:t>Discovery depth</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17900A5" w14:textId="77777777" w:rsidR="004F5E08" w:rsidRDefault="00000000">
            <w:pPr>
              <w:spacing w:after="0" w:line="259" w:lineRule="auto"/>
            </w:pPr>
            <w:r>
              <w:rPr>
                <w:sz w:val="17"/>
              </w:rPr>
              <w:t>Focused</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A1A8A31" w14:textId="77777777" w:rsidR="004F5E08" w:rsidRDefault="00000000">
            <w:pPr>
              <w:spacing w:after="0" w:line="259" w:lineRule="auto"/>
            </w:pPr>
            <w:r>
              <w:rPr>
                <w:sz w:val="17"/>
              </w:rPr>
              <w:t>Standard</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73441E2" w14:textId="77777777" w:rsidR="004F5E08" w:rsidRDefault="00000000">
            <w:pPr>
              <w:spacing w:after="0" w:line="259" w:lineRule="auto"/>
            </w:pPr>
            <w:r>
              <w:rPr>
                <w:sz w:val="17"/>
              </w:rPr>
              <w:t>Extended</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AD04AE6" w14:textId="77777777" w:rsidR="004F5E08" w:rsidRDefault="00000000">
            <w:pPr>
              <w:spacing w:after="0" w:line="259" w:lineRule="auto"/>
            </w:pPr>
            <w:r>
              <w:rPr>
                <w:sz w:val="17"/>
              </w:rPr>
              <w:t>Programme-level</w:t>
            </w:r>
          </w:p>
        </w:tc>
      </w:tr>
      <w:tr w:rsidR="004F5E08" w14:paraId="2E89007B"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E10BDBF" w14:textId="77777777" w:rsidR="004F5E08" w:rsidRDefault="00000000">
            <w:pPr>
              <w:spacing w:after="0" w:line="259" w:lineRule="auto"/>
            </w:pPr>
            <w:r>
              <w:rPr>
                <w:sz w:val="17"/>
              </w:rPr>
              <w:t>Prototype</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4C3123" w14:textId="77777777" w:rsidR="004F5E08" w:rsidRDefault="00000000">
            <w:pPr>
              <w:spacing w:after="0" w:line="259" w:lineRule="auto"/>
            </w:pPr>
            <w:r>
              <w:rPr>
                <w:sz w:val="17"/>
              </w:rPr>
              <w:t>Key screens</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D05E301" w14:textId="77777777" w:rsidR="004F5E08" w:rsidRDefault="00000000">
            <w:pPr>
              <w:spacing w:after="0" w:line="259" w:lineRule="auto"/>
            </w:pPr>
            <w:r>
              <w:rPr>
                <w:sz w:val="17"/>
              </w:rPr>
              <w:t>Core journeys</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5E28EA8" w14:textId="77777777" w:rsidR="004F5E08" w:rsidRDefault="00000000">
            <w:pPr>
              <w:spacing w:after="0" w:line="259" w:lineRule="auto"/>
            </w:pPr>
            <w:r>
              <w:rPr>
                <w:sz w:val="17"/>
              </w:rPr>
              <w:t>Detailed workflows</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F878F16" w14:textId="77777777" w:rsidR="004F5E08" w:rsidRDefault="00000000">
            <w:pPr>
              <w:spacing w:after="0" w:line="259" w:lineRule="auto"/>
            </w:pPr>
            <w:r>
              <w:rPr>
                <w:sz w:val="17"/>
              </w:rPr>
              <w:t>Multi-stream</w:t>
            </w:r>
          </w:p>
        </w:tc>
      </w:tr>
      <w:tr w:rsidR="004F5E08" w14:paraId="7CB492D8"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8E43F15" w14:textId="77777777" w:rsidR="004F5E08" w:rsidRDefault="00000000">
            <w:pPr>
              <w:spacing w:after="0" w:line="259" w:lineRule="auto"/>
            </w:pPr>
            <w:r>
              <w:rPr>
                <w:sz w:val="17"/>
              </w:rPr>
              <w:t>Integrations</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754DEA5" w14:textId="77777777" w:rsidR="004F5E08" w:rsidRDefault="00000000">
            <w:pPr>
              <w:spacing w:after="0" w:line="259" w:lineRule="auto"/>
            </w:pPr>
            <w:r>
              <w:rPr>
                <w:sz w:val="17"/>
              </w:rPr>
              <w:t>Optional</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DEE4DDD" w14:textId="77777777" w:rsidR="004F5E08" w:rsidRDefault="00000000">
            <w:pPr>
              <w:spacing w:after="0" w:line="259" w:lineRule="auto"/>
            </w:pPr>
            <w:r>
              <w:rPr>
                <w:sz w:val="17"/>
              </w:rPr>
              <w:t>Selected</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A2DDCAB" w14:textId="77777777" w:rsidR="004F5E08" w:rsidRDefault="00000000">
            <w:pPr>
              <w:spacing w:after="0" w:line="259" w:lineRule="auto"/>
            </w:pPr>
            <w:r>
              <w:rPr>
                <w:sz w:val="17"/>
              </w:rPr>
              <w:t>Multiple</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C776D9B" w14:textId="77777777" w:rsidR="004F5E08" w:rsidRDefault="00000000">
            <w:pPr>
              <w:spacing w:after="0" w:line="259" w:lineRule="auto"/>
            </w:pPr>
            <w:r>
              <w:rPr>
                <w:sz w:val="17"/>
              </w:rPr>
              <w:t>Advanced / governed</w:t>
            </w:r>
          </w:p>
        </w:tc>
      </w:tr>
      <w:tr w:rsidR="004F5E08" w14:paraId="2812321D"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67269DF" w14:textId="77777777" w:rsidR="004F5E08" w:rsidRDefault="00000000">
            <w:pPr>
              <w:spacing w:after="0" w:line="259" w:lineRule="auto"/>
            </w:pPr>
            <w:r>
              <w:rPr>
                <w:sz w:val="17"/>
              </w:rPr>
              <w:t>QA &amp; UAT</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E545E29" w14:textId="77777777" w:rsidR="004F5E08" w:rsidRDefault="00000000">
            <w:pPr>
              <w:spacing w:after="0" w:line="259" w:lineRule="auto"/>
            </w:pPr>
            <w:r>
              <w:rPr>
                <w:sz w:val="17"/>
              </w:rPr>
              <w:t>Standard</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5AD360A" w14:textId="77777777" w:rsidR="004F5E08" w:rsidRDefault="00000000">
            <w:pPr>
              <w:spacing w:after="0" w:line="259" w:lineRule="auto"/>
            </w:pPr>
            <w:r>
              <w:rPr>
                <w:sz w:val="17"/>
              </w:rPr>
              <w:t>Enhanced</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0FF1418" w14:textId="77777777" w:rsidR="004F5E08" w:rsidRDefault="00000000">
            <w:pPr>
              <w:spacing w:after="0" w:line="259" w:lineRule="auto"/>
            </w:pPr>
            <w:r>
              <w:rPr>
                <w:sz w:val="17"/>
              </w:rPr>
              <w:t>Formal</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4B2BD3B" w14:textId="77777777" w:rsidR="004F5E08" w:rsidRDefault="00000000">
            <w:pPr>
              <w:spacing w:after="0" w:line="259" w:lineRule="auto"/>
            </w:pPr>
            <w:r>
              <w:rPr>
                <w:sz w:val="17"/>
              </w:rPr>
              <w:t>Release-governed</w:t>
            </w:r>
          </w:p>
        </w:tc>
      </w:tr>
      <w:tr w:rsidR="004F5E08" w14:paraId="79E2664A"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D19466B" w14:textId="77777777" w:rsidR="004F5E08" w:rsidRDefault="00000000">
            <w:pPr>
              <w:spacing w:after="0" w:line="259" w:lineRule="auto"/>
            </w:pPr>
            <w:r>
              <w:rPr>
                <w:sz w:val="17"/>
              </w:rPr>
              <w:t>Documentation</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AF6671" w14:textId="77777777" w:rsidR="004F5E08" w:rsidRDefault="00000000">
            <w:pPr>
              <w:spacing w:after="0" w:line="259" w:lineRule="auto"/>
            </w:pPr>
            <w:r>
              <w:rPr>
                <w:sz w:val="17"/>
              </w:rPr>
              <w:t>Essential</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CF9C249" w14:textId="77777777" w:rsidR="004F5E08" w:rsidRDefault="00000000">
            <w:pPr>
              <w:spacing w:after="0" w:line="259" w:lineRule="auto"/>
            </w:pPr>
            <w:r>
              <w:rPr>
                <w:sz w:val="17"/>
              </w:rPr>
              <w:t>Standard</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49F3E10" w14:textId="77777777" w:rsidR="004F5E08" w:rsidRDefault="00000000">
            <w:pPr>
              <w:spacing w:after="0" w:line="259" w:lineRule="auto"/>
            </w:pPr>
            <w:r>
              <w:rPr>
                <w:sz w:val="17"/>
              </w:rPr>
              <w:t>Detailed</w:t>
            </w:r>
          </w:p>
        </w:tc>
        <w:tc>
          <w:tcPr>
            <w:tcW w:w="169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C1CD9F4" w14:textId="77777777" w:rsidR="004F5E08" w:rsidRDefault="00000000">
            <w:pPr>
              <w:spacing w:after="0" w:line="259" w:lineRule="auto"/>
            </w:pPr>
            <w:r>
              <w:rPr>
                <w:sz w:val="17"/>
              </w:rPr>
              <w:t>Programme set</w:t>
            </w:r>
          </w:p>
        </w:tc>
      </w:tr>
      <w:tr w:rsidR="004F5E08" w14:paraId="31FCCFA3"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D7B2070" w14:textId="77777777" w:rsidR="004F5E08" w:rsidRDefault="00000000">
            <w:pPr>
              <w:spacing w:after="0" w:line="259" w:lineRule="auto"/>
            </w:pPr>
            <w:r>
              <w:rPr>
                <w:sz w:val="17"/>
              </w:rPr>
              <w:t>Delivery model</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79856C1" w14:textId="77777777" w:rsidR="004F5E08" w:rsidRDefault="00000000">
            <w:pPr>
              <w:spacing w:after="0" w:line="259" w:lineRule="auto"/>
            </w:pPr>
            <w:r>
              <w:rPr>
                <w:sz w:val="17"/>
              </w:rPr>
              <w:t>Single phase</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A4523E0" w14:textId="77777777" w:rsidR="004F5E08" w:rsidRDefault="00000000">
            <w:pPr>
              <w:spacing w:after="0" w:line="259" w:lineRule="auto"/>
            </w:pPr>
            <w:r>
              <w:rPr>
                <w:sz w:val="17"/>
              </w:rPr>
              <w:t>Single / staged</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97E024C" w14:textId="77777777" w:rsidR="004F5E08" w:rsidRDefault="00000000">
            <w:pPr>
              <w:spacing w:after="0" w:line="259" w:lineRule="auto"/>
            </w:pPr>
            <w:r>
              <w:rPr>
                <w:sz w:val="17"/>
              </w:rPr>
              <w:t>Phased</w:t>
            </w:r>
          </w:p>
        </w:tc>
        <w:tc>
          <w:tcPr>
            <w:tcW w:w="169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22AE0BF" w14:textId="77777777" w:rsidR="004F5E08" w:rsidRDefault="00000000">
            <w:pPr>
              <w:spacing w:after="0" w:line="259" w:lineRule="auto"/>
            </w:pPr>
            <w:r>
              <w:rPr>
                <w:sz w:val="17"/>
              </w:rPr>
              <w:t>Roadmap / releases</w:t>
            </w:r>
          </w:p>
        </w:tc>
      </w:tr>
    </w:tbl>
    <w:p w14:paraId="4AB6684C" w14:textId="77777777" w:rsidR="004F5E08" w:rsidRDefault="004F5E08">
      <w:pPr>
        <w:spacing w:after="20"/>
      </w:pPr>
    </w:p>
    <w:p w14:paraId="52CBFB68" w14:textId="77777777" w:rsidR="004F5E08" w:rsidRDefault="00000000">
      <w:r>
        <w:br w:type="page"/>
      </w:r>
    </w:p>
    <w:p w14:paraId="7678AFC7" w14:textId="77777777" w:rsidR="004F5E08" w:rsidRDefault="00000000">
      <w:pPr>
        <w:pStyle w:val="Heading1"/>
      </w:pPr>
      <w:r>
        <w:rPr>
          <w:rFonts w:ascii="Aptos" w:hAnsi="Aptos"/>
        </w:rPr>
        <w:lastRenderedPageBreak/>
        <w:t>7. Optional Add-ons</w:t>
      </w:r>
    </w:p>
    <w:p w14:paraId="0EFC4DD2" w14:textId="77777777" w:rsidR="004F5E08" w:rsidRDefault="00000000">
      <w:r>
        <w:t>Optional services can be included at initial launch or added later. Each selected add-on must be defined in the scope and investment table.</w:t>
      </w:r>
    </w:p>
    <w:tbl>
      <w:tblPr>
        <w:tblW w:w="9360" w:type="dxa"/>
        <w:tblInd w:w="120" w:type="dxa"/>
        <w:tblLayout w:type="fixed"/>
        <w:tblLook w:val="04A0" w:firstRow="1" w:lastRow="0" w:firstColumn="1" w:lastColumn="0" w:noHBand="0" w:noVBand="1"/>
      </w:tblPr>
      <w:tblGrid>
        <w:gridCol w:w="2200"/>
        <w:gridCol w:w="7160"/>
      </w:tblGrid>
      <w:tr w:rsidR="004F5E08" w14:paraId="4826D8E6" w14:textId="77777777">
        <w:trPr>
          <w:tblHeader/>
        </w:trPr>
        <w:tc>
          <w:tcPr>
            <w:tcW w:w="22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04233C1" w14:textId="77777777" w:rsidR="004F5E08" w:rsidRDefault="00000000">
            <w:pPr>
              <w:spacing w:after="0" w:line="240" w:lineRule="auto"/>
            </w:pPr>
            <w:r>
              <w:rPr>
                <w:b/>
                <w:color w:val="FFFFFF"/>
                <w:sz w:val="19"/>
              </w:rPr>
              <w:t>ADD-ON GROUP</w:t>
            </w:r>
          </w:p>
        </w:tc>
        <w:tc>
          <w:tcPr>
            <w:tcW w:w="71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6C82B03" w14:textId="77777777" w:rsidR="004F5E08" w:rsidRDefault="00000000">
            <w:pPr>
              <w:spacing w:after="0" w:line="240" w:lineRule="auto"/>
            </w:pPr>
            <w:r>
              <w:rPr>
                <w:b/>
                <w:color w:val="FFFFFF"/>
                <w:sz w:val="19"/>
              </w:rPr>
              <w:t>AVAILABLE OPTIONS</w:t>
            </w:r>
          </w:p>
        </w:tc>
      </w:tr>
      <w:tr w:rsidR="004F5E08" w14:paraId="25B9BD91"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55BCA5D" w14:textId="77777777" w:rsidR="004F5E08" w:rsidRDefault="00000000">
            <w:pPr>
              <w:spacing w:after="0" w:line="259" w:lineRule="auto"/>
            </w:pPr>
            <w:r>
              <w:rPr>
                <w:sz w:val="18"/>
              </w:rPr>
              <w:t>Experience channels</w:t>
            </w:r>
          </w:p>
        </w:tc>
        <w:tc>
          <w:tcPr>
            <w:tcW w:w="7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D6EFBAB" w14:textId="77777777" w:rsidR="004F5E08" w:rsidRDefault="00000000">
            <w:pPr>
              <w:spacing w:after="0" w:line="259" w:lineRule="auto"/>
            </w:pPr>
            <w:r>
              <w:rPr>
                <w:sz w:val="18"/>
              </w:rPr>
              <w:t>Progressive Web App (PWA); cross-platform mobile app; native Android app; native iOS app.</w:t>
            </w:r>
          </w:p>
        </w:tc>
      </w:tr>
      <w:tr w:rsidR="004F5E08" w14:paraId="5116B3F2"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1AA339F" w14:textId="77777777" w:rsidR="004F5E08" w:rsidRDefault="00000000">
            <w:pPr>
              <w:spacing w:after="0" w:line="259" w:lineRule="auto"/>
            </w:pPr>
            <w:r>
              <w:rPr>
                <w:sz w:val="18"/>
              </w:rPr>
              <w:t>Content &amp; creative</w:t>
            </w:r>
          </w:p>
        </w:tc>
        <w:tc>
          <w:tcPr>
            <w:tcW w:w="7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98B53B2" w14:textId="77777777" w:rsidR="004F5E08" w:rsidRDefault="00000000">
            <w:pPr>
              <w:spacing w:after="0" w:line="259" w:lineRule="auto"/>
            </w:pPr>
            <w:r>
              <w:rPr>
                <w:sz w:val="18"/>
              </w:rPr>
              <w:t>Content writing; SEO-focused content; image sourcing; custom graphics; photography coordination.</w:t>
            </w:r>
          </w:p>
        </w:tc>
      </w:tr>
      <w:tr w:rsidR="004F5E08" w14:paraId="4C2158A2"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F023469" w14:textId="77777777" w:rsidR="004F5E08" w:rsidRDefault="00000000">
            <w:pPr>
              <w:spacing w:after="0" w:line="259" w:lineRule="auto"/>
            </w:pPr>
            <w:r>
              <w:rPr>
                <w:sz w:val="18"/>
              </w:rPr>
              <w:t>Brand</w:t>
            </w:r>
          </w:p>
        </w:tc>
        <w:tc>
          <w:tcPr>
            <w:tcW w:w="7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2A196C2" w14:textId="77777777" w:rsidR="004F5E08" w:rsidRDefault="00000000">
            <w:pPr>
              <w:spacing w:after="0" w:line="259" w:lineRule="auto"/>
            </w:pPr>
            <w:r>
              <w:rPr>
                <w:sz w:val="18"/>
              </w:rPr>
              <w:t>Logo design; visual identity; brand guidelines; interface design system.</w:t>
            </w:r>
          </w:p>
        </w:tc>
      </w:tr>
      <w:tr w:rsidR="004F5E08" w14:paraId="504CA754"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652159F" w14:textId="77777777" w:rsidR="004F5E08" w:rsidRDefault="00000000">
            <w:pPr>
              <w:spacing w:after="0" w:line="259" w:lineRule="auto"/>
            </w:pPr>
            <w:r>
              <w:rPr>
                <w:sz w:val="18"/>
              </w:rPr>
              <w:t>Multilingual</w:t>
            </w:r>
          </w:p>
        </w:tc>
        <w:tc>
          <w:tcPr>
            <w:tcW w:w="7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6143547" w14:textId="77777777" w:rsidR="004F5E08" w:rsidRDefault="00000000">
            <w:pPr>
              <w:spacing w:after="0" w:line="259" w:lineRule="auto"/>
            </w:pPr>
            <w:r>
              <w:rPr>
                <w:sz w:val="18"/>
              </w:rPr>
              <w:t>Translation-ready interface; translated content entry; language switching; locale review.</w:t>
            </w:r>
          </w:p>
        </w:tc>
      </w:tr>
      <w:tr w:rsidR="004F5E08" w14:paraId="126C15B5"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7BC26BF" w14:textId="77777777" w:rsidR="004F5E08" w:rsidRDefault="00000000">
            <w:pPr>
              <w:spacing w:after="0" w:line="259" w:lineRule="auto"/>
            </w:pPr>
            <w:r>
              <w:rPr>
                <w:sz w:val="18"/>
              </w:rPr>
              <w:t>AI features</w:t>
            </w:r>
          </w:p>
        </w:tc>
        <w:tc>
          <w:tcPr>
            <w:tcW w:w="7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8273012" w14:textId="77777777" w:rsidR="004F5E08" w:rsidRDefault="00000000">
            <w:pPr>
              <w:spacing w:after="0" w:line="259" w:lineRule="auto"/>
            </w:pPr>
            <w:r>
              <w:rPr>
                <w:sz w:val="18"/>
              </w:rPr>
              <w:t>Conversational assistance; content support; classification; recommendations; workflow automation; analytics insights.</w:t>
            </w:r>
          </w:p>
        </w:tc>
      </w:tr>
      <w:tr w:rsidR="004F5E08" w14:paraId="68703FEB"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7897B46" w14:textId="77777777" w:rsidR="004F5E08" w:rsidRDefault="00000000">
            <w:pPr>
              <w:spacing w:after="0" w:line="259" w:lineRule="auto"/>
            </w:pPr>
            <w:r>
              <w:rPr>
                <w:sz w:val="18"/>
              </w:rPr>
              <w:t>Integrations</w:t>
            </w:r>
          </w:p>
        </w:tc>
        <w:tc>
          <w:tcPr>
            <w:tcW w:w="7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04B00F3" w14:textId="77777777" w:rsidR="004F5E08" w:rsidRDefault="00000000">
            <w:pPr>
              <w:spacing w:after="0" w:line="259" w:lineRule="auto"/>
            </w:pPr>
            <w:r>
              <w:rPr>
                <w:sz w:val="18"/>
              </w:rPr>
              <w:t>Payments; accounting; CRM/ERP; messaging; maps; identity; social; logistics; third-party APIs.</w:t>
            </w:r>
          </w:p>
        </w:tc>
      </w:tr>
      <w:tr w:rsidR="004F5E08" w14:paraId="699E74D4"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5510BD0" w14:textId="77777777" w:rsidR="004F5E08" w:rsidRDefault="00000000">
            <w:pPr>
              <w:spacing w:after="0" w:line="259" w:lineRule="auto"/>
            </w:pPr>
            <w:r>
              <w:rPr>
                <w:sz w:val="18"/>
              </w:rPr>
              <w:t>Security</w:t>
            </w:r>
          </w:p>
        </w:tc>
        <w:tc>
          <w:tcPr>
            <w:tcW w:w="7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13F048E" w14:textId="77777777" w:rsidR="004F5E08" w:rsidRDefault="00000000">
            <w:pPr>
              <w:spacing w:after="0" w:line="259" w:lineRule="auto"/>
            </w:pPr>
            <w:r>
              <w:rPr>
                <w:sz w:val="18"/>
              </w:rPr>
              <w:t>Threat review; enhanced access controls; audit trails; penetration testing coordination; backup and recovery options.</w:t>
            </w:r>
          </w:p>
        </w:tc>
      </w:tr>
      <w:tr w:rsidR="004F5E08" w14:paraId="76E5D2D0"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EF4E086" w14:textId="77777777" w:rsidR="004F5E08" w:rsidRDefault="00000000">
            <w:pPr>
              <w:spacing w:after="0" w:line="259" w:lineRule="auto"/>
            </w:pPr>
            <w:r>
              <w:rPr>
                <w:sz w:val="18"/>
              </w:rPr>
              <w:t>Domain &amp; email</w:t>
            </w:r>
          </w:p>
        </w:tc>
        <w:tc>
          <w:tcPr>
            <w:tcW w:w="7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356757C" w14:textId="77777777" w:rsidR="004F5E08" w:rsidRDefault="00000000">
            <w:pPr>
              <w:spacing w:after="0" w:line="259" w:lineRule="auto"/>
            </w:pPr>
            <w:r>
              <w:rPr>
                <w:sz w:val="18"/>
              </w:rPr>
              <w:t>Domain registration/transfer support; DNS; business email setup; deliverability configuration.</w:t>
            </w:r>
          </w:p>
        </w:tc>
      </w:tr>
      <w:tr w:rsidR="004F5E08" w14:paraId="2889741A"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9D55B50" w14:textId="77777777" w:rsidR="004F5E08" w:rsidRDefault="00000000">
            <w:pPr>
              <w:spacing w:after="0" w:line="259" w:lineRule="auto"/>
            </w:pPr>
            <w:r>
              <w:rPr>
                <w:sz w:val="18"/>
              </w:rPr>
              <w:t>Hosting</w:t>
            </w:r>
          </w:p>
        </w:tc>
        <w:tc>
          <w:tcPr>
            <w:tcW w:w="71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91CFFAD" w14:textId="77777777" w:rsidR="004F5E08" w:rsidRDefault="00000000">
            <w:pPr>
              <w:spacing w:after="0" w:line="259" w:lineRule="auto"/>
            </w:pPr>
            <w:r>
              <w:rPr>
                <w:sz w:val="18"/>
              </w:rPr>
              <w:t>Shared/managed hosting; cloud application hosting; dedicated or client-owned infrastructure; high-availability options.</w:t>
            </w:r>
          </w:p>
        </w:tc>
      </w:tr>
      <w:tr w:rsidR="004F5E08" w14:paraId="21ED5839"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C37E4A2" w14:textId="77777777" w:rsidR="004F5E08" w:rsidRDefault="00000000">
            <w:pPr>
              <w:spacing w:after="0" w:line="259" w:lineRule="auto"/>
            </w:pPr>
            <w:r>
              <w:rPr>
                <w:sz w:val="18"/>
              </w:rPr>
              <w:t>Data &amp; analytics</w:t>
            </w:r>
          </w:p>
        </w:tc>
        <w:tc>
          <w:tcPr>
            <w:tcW w:w="71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74AF6DD" w14:textId="77777777" w:rsidR="004F5E08" w:rsidRDefault="00000000">
            <w:pPr>
              <w:spacing w:after="0" w:line="259" w:lineRule="auto"/>
            </w:pPr>
            <w:r>
              <w:rPr>
                <w:sz w:val="18"/>
              </w:rPr>
              <w:t>Migration; dashboards; event tracking; reporting; data export and retention requirements.</w:t>
            </w:r>
          </w:p>
        </w:tc>
      </w:tr>
    </w:tbl>
    <w:p w14:paraId="295E57AD" w14:textId="77777777" w:rsidR="004F5E08" w:rsidRDefault="004F5E08">
      <w:pPr>
        <w:spacing w:after="20"/>
      </w:pPr>
    </w:p>
    <w:p w14:paraId="235660F1" w14:textId="77777777" w:rsidR="004F5E08" w:rsidRDefault="00000000">
      <w:pPr>
        <w:pStyle w:val="Heading2"/>
      </w:pPr>
      <w:r>
        <w:rPr>
          <w:rFonts w:ascii="Aptos" w:hAnsi="Aptos"/>
        </w:rPr>
        <w:t>Selected Add-ons</w:t>
      </w:r>
    </w:p>
    <w:tbl>
      <w:tblPr>
        <w:tblW w:w="9360" w:type="dxa"/>
        <w:tblInd w:w="120" w:type="dxa"/>
        <w:tblLayout w:type="fixed"/>
        <w:tblLook w:val="04A0" w:firstRow="1" w:lastRow="0" w:firstColumn="1" w:lastColumn="0" w:noHBand="0" w:noVBand="1"/>
      </w:tblPr>
      <w:tblGrid>
        <w:gridCol w:w="1800"/>
        <w:gridCol w:w="3200"/>
        <w:gridCol w:w="2400"/>
        <w:gridCol w:w="1960"/>
      </w:tblGrid>
      <w:tr w:rsidR="004F5E08" w14:paraId="45B307E1" w14:textId="77777777">
        <w:trPr>
          <w:tblHeader/>
        </w:trPr>
        <w:tc>
          <w:tcPr>
            <w:tcW w:w="18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43D1AFE7" w14:textId="77777777" w:rsidR="004F5E08" w:rsidRDefault="00000000">
            <w:pPr>
              <w:spacing w:after="0" w:line="240" w:lineRule="auto"/>
            </w:pPr>
            <w:r>
              <w:rPr>
                <w:b/>
                <w:color w:val="FFFFFF"/>
                <w:sz w:val="19"/>
              </w:rPr>
              <w:t>ADD-ON</w:t>
            </w:r>
          </w:p>
        </w:tc>
        <w:tc>
          <w:tcPr>
            <w:tcW w:w="32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5E560D27" w14:textId="77777777" w:rsidR="004F5E08" w:rsidRDefault="00000000">
            <w:pPr>
              <w:spacing w:after="0" w:line="240" w:lineRule="auto"/>
            </w:pPr>
            <w:r>
              <w:rPr>
                <w:b/>
                <w:color w:val="FFFFFF"/>
                <w:sz w:val="19"/>
              </w:rPr>
              <w:t>SCOPE / QUANTITY</w:t>
            </w:r>
          </w:p>
        </w:tc>
        <w:tc>
          <w:tcPr>
            <w:tcW w:w="24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26438203" w14:textId="77777777" w:rsidR="004F5E08" w:rsidRDefault="00000000">
            <w:pPr>
              <w:spacing w:after="0" w:line="240" w:lineRule="auto"/>
            </w:pPr>
            <w:r>
              <w:rPr>
                <w:b/>
                <w:color w:val="FFFFFF"/>
                <w:sz w:val="19"/>
              </w:rPr>
              <w:t>DEPENDENCIES</w:t>
            </w:r>
          </w:p>
        </w:tc>
        <w:tc>
          <w:tcPr>
            <w:tcW w:w="19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6DF75B3" w14:textId="77777777" w:rsidR="004F5E08" w:rsidRDefault="00000000">
            <w:pPr>
              <w:spacing w:after="0" w:line="240" w:lineRule="auto"/>
            </w:pPr>
            <w:r>
              <w:rPr>
                <w:b/>
                <w:color w:val="FFFFFF"/>
                <w:sz w:val="19"/>
              </w:rPr>
              <w:t>INVESTMENT</w:t>
            </w:r>
          </w:p>
        </w:tc>
      </w:tr>
      <w:tr w:rsidR="004F5E08" w14:paraId="24715AA8" w14:textId="77777777">
        <w:tc>
          <w:tcPr>
            <w:tcW w:w="1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04210E5" w14:textId="77777777" w:rsidR="004F5E08" w:rsidRDefault="00000000">
            <w:pPr>
              <w:spacing w:after="0" w:line="259" w:lineRule="auto"/>
            </w:pPr>
            <w:r>
              <w:rPr>
                <w:sz w:val="18"/>
              </w:rPr>
              <w:t>[ADD-ON 1]</w:t>
            </w:r>
          </w:p>
        </w:tc>
        <w:tc>
          <w:tcPr>
            <w:tcW w:w="3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18EBF9E" w14:textId="77777777" w:rsidR="004F5E08" w:rsidRDefault="00000000">
            <w:pPr>
              <w:spacing w:after="0" w:line="259" w:lineRule="auto"/>
            </w:pPr>
            <w:r>
              <w:rPr>
                <w:sz w:val="18"/>
              </w:rPr>
              <w:t>[DETAILS]</w:t>
            </w:r>
          </w:p>
        </w:tc>
        <w:tc>
          <w:tcPr>
            <w:tcW w:w="24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C59BA22" w14:textId="77777777" w:rsidR="004F5E08" w:rsidRDefault="00000000">
            <w:pPr>
              <w:spacing w:after="0" w:line="259" w:lineRule="auto"/>
            </w:pPr>
            <w:r>
              <w:rPr>
                <w:sz w:val="18"/>
              </w:rPr>
              <w:t>[DETAILS]</w:t>
            </w:r>
          </w:p>
        </w:tc>
        <w:tc>
          <w:tcPr>
            <w:tcW w:w="1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946993B" w14:textId="77777777" w:rsidR="004F5E08" w:rsidRDefault="00000000">
            <w:pPr>
              <w:spacing w:after="0" w:line="259" w:lineRule="auto"/>
            </w:pPr>
            <w:r>
              <w:rPr>
                <w:sz w:val="18"/>
              </w:rPr>
              <w:t>[CURRENCY 0.00]</w:t>
            </w:r>
          </w:p>
        </w:tc>
      </w:tr>
      <w:tr w:rsidR="004F5E08" w14:paraId="46B159BB" w14:textId="77777777">
        <w:tc>
          <w:tcPr>
            <w:tcW w:w="1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BAF9A00" w14:textId="77777777" w:rsidR="004F5E08" w:rsidRDefault="00000000">
            <w:pPr>
              <w:spacing w:after="0" w:line="259" w:lineRule="auto"/>
            </w:pPr>
            <w:r>
              <w:rPr>
                <w:sz w:val="18"/>
              </w:rPr>
              <w:t>[ADD-ON 2]</w:t>
            </w:r>
          </w:p>
        </w:tc>
        <w:tc>
          <w:tcPr>
            <w:tcW w:w="3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AB3C9F8" w14:textId="77777777" w:rsidR="004F5E08" w:rsidRDefault="00000000">
            <w:pPr>
              <w:spacing w:after="0" w:line="259" w:lineRule="auto"/>
            </w:pPr>
            <w:r>
              <w:rPr>
                <w:sz w:val="18"/>
              </w:rPr>
              <w:t>[DETAILS]</w:t>
            </w:r>
          </w:p>
        </w:tc>
        <w:tc>
          <w:tcPr>
            <w:tcW w:w="24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E57EC03" w14:textId="77777777" w:rsidR="004F5E08" w:rsidRDefault="00000000">
            <w:pPr>
              <w:spacing w:after="0" w:line="259" w:lineRule="auto"/>
            </w:pPr>
            <w:r>
              <w:rPr>
                <w:sz w:val="18"/>
              </w:rPr>
              <w:t>[DETAILS]</w:t>
            </w:r>
          </w:p>
        </w:tc>
        <w:tc>
          <w:tcPr>
            <w:tcW w:w="1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E05FC6A" w14:textId="77777777" w:rsidR="004F5E08" w:rsidRDefault="00000000">
            <w:pPr>
              <w:spacing w:after="0" w:line="259" w:lineRule="auto"/>
            </w:pPr>
            <w:r>
              <w:rPr>
                <w:sz w:val="18"/>
              </w:rPr>
              <w:t>[CURRENCY 0.00]</w:t>
            </w:r>
          </w:p>
        </w:tc>
      </w:tr>
      <w:tr w:rsidR="004F5E08" w14:paraId="6968C50F" w14:textId="77777777">
        <w:tc>
          <w:tcPr>
            <w:tcW w:w="1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CCC3214" w14:textId="77777777" w:rsidR="004F5E08" w:rsidRDefault="00000000">
            <w:pPr>
              <w:spacing w:after="0" w:line="259" w:lineRule="auto"/>
            </w:pPr>
            <w:r>
              <w:rPr>
                <w:sz w:val="18"/>
              </w:rPr>
              <w:t>[ADD-ON 3]</w:t>
            </w:r>
          </w:p>
        </w:tc>
        <w:tc>
          <w:tcPr>
            <w:tcW w:w="3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0A9E641" w14:textId="77777777" w:rsidR="004F5E08" w:rsidRDefault="00000000">
            <w:pPr>
              <w:spacing w:after="0" w:line="259" w:lineRule="auto"/>
            </w:pPr>
            <w:r>
              <w:rPr>
                <w:sz w:val="18"/>
              </w:rPr>
              <w:t>[DETAILS]</w:t>
            </w:r>
          </w:p>
        </w:tc>
        <w:tc>
          <w:tcPr>
            <w:tcW w:w="24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0F34645" w14:textId="77777777" w:rsidR="004F5E08" w:rsidRDefault="00000000">
            <w:pPr>
              <w:spacing w:after="0" w:line="259" w:lineRule="auto"/>
            </w:pPr>
            <w:r>
              <w:rPr>
                <w:sz w:val="18"/>
              </w:rPr>
              <w:t>[DETAILS]</w:t>
            </w:r>
          </w:p>
        </w:tc>
        <w:tc>
          <w:tcPr>
            <w:tcW w:w="1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FDBAC2B" w14:textId="77777777" w:rsidR="004F5E08" w:rsidRDefault="00000000">
            <w:pPr>
              <w:spacing w:after="0" w:line="259" w:lineRule="auto"/>
            </w:pPr>
            <w:r>
              <w:rPr>
                <w:sz w:val="18"/>
              </w:rPr>
              <w:t>[CURRENCY 0.00]</w:t>
            </w:r>
          </w:p>
        </w:tc>
      </w:tr>
    </w:tbl>
    <w:p w14:paraId="735CCFAD" w14:textId="77777777" w:rsidR="004F5E08" w:rsidRDefault="004F5E08">
      <w:pPr>
        <w:spacing w:after="20"/>
      </w:pPr>
    </w:p>
    <w:p w14:paraId="4A980A05" w14:textId="77777777" w:rsidR="004F5E08" w:rsidRDefault="00000000">
      <w:r>
        <w:br w:type="page"/>
      </w:r>
    </w:p>
    <w:p w14:paraId="45C54A7E" w14:textId="77777777" w:rsidR="004F5E08" w:rsidRDefault="00000000">
      <w:pPr>
        <w:pStyle w:val="Heading1"/>
      </w:pPr>
      <w:r>
        <w:rPr>
          <w:rFonts w:ascii="Aptos" w:hAnsi="Aptos"/>
        </w:rPr>
        <w:lastRenderedPageBreak/>
        <w:t>8. Delivery Methodology</w:t>
      </w:r>
    </w:p>
    <w:p w14:paraId="3CC79419" w14:textId="77777777" w:rsidR="004F5E08" w:rsidRDefault="00000000">
      <w:r>
        <w:t>FimriQ uses a staged delivery approach with clear review and approval points. The exact cadence will be confirmed in the project plan.</w:t>
      </w:r>
    </w:p>
    <w:tbl>
      <w:tblPr>
        <w:tblW w:w="9360" w:type="dxa"/>
        <w:tblInd w:w="120" w:type="dxa"/>
        <w:tblLayout w:type="fixed"/>
        <w:tblLook w:val="04A0" w:firstRow="1" w:lastRow="0" w:firstColumn="1" w:lastColumn="0" w:noHBand="0" w:noVBand="1"/>
      </w:tblPr>
      <w:tblGrid>
        <w:gridCol w:w="1700"/>
        <w:gridCol w:w="5200"/>
        <w:gridCol w:w="2460"/>
      </w:tblGrid>
      <w:tr w:rsidR="004F5E08" w14:paraId="000B4F04" w14:textId="77777777">
        <w:trPr>
          <w:tblHeader/>
        </w:trPr>
        <w:tc>
          <w:tcPr>
            <w:tcW w:w="17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4F895221" w14:textId="77777777" w:rsidR="004F5E08" w:rsidRDefault="00000000">
            <w:pPr>
              <w:spacing w:after="0" w:line="240" w:lineRule="auto"/>
            </w:pPr>
            <w:r>
              <w:rPr>
                <w:b/>
                <w:color w:val="FFFFFF"/>
                <w:sz w:val="18"/>
              </w:rPr>
              <w:t>STAGE</w:t>
            </w:r>
          </w:p>
        </w:tc>
        <w:tc>
          <w:tcPr>
            <w:tcW w:w="52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6220AE07" w14:textId="77777777" w:rsidR="004F5E08" w:rsidRDefault="00000000">
            <w:pPr>
              <w:spacing w:after="0" w:line="240" w:lineRule="auto"/>
            </w:pPr>
            <w:r>
              <w:rPr>
                <w:b/>
                <w:color w:val="FFFFFF"/>
                <w:sz w:val="18"/>
              </w:rPr>
              <w:t>PURPOSE</w:t>
            </w:r>
          </w:p>
        </w:tc>
        <w:tc>
          <w:tcPr>
            <w:tcW w:w="24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AC12DEB" w14:textId="77777777" w:rsidR="004F5E08" w:rsidRDefault="00000000">
            <w:pPr>
              <w:spacing w:after="0" w:line="240" w:lineRule="auto"/>
            </w:pPr>
            <w:r>
              <w:rPr>
                <w:b/>
                <w:color w:val="FFFFFF"/>
                <w:sz w:val="18"/>
              </w:rPr>
              <w:t>PRIMARY OUTPUT</w:t>
            </w:r>
          </w:p>
        </w:tc>
      </w:tr>
      <w:tr w:rsidR="004F5E08" w14:paraId="4F1B844D"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CE2FA3C" w14:textId="77777777" w:rsidR="004F5E08" w:rsidRDefault="00000000">
            <w:pPr>
              <w:spacing w:after="0" w:line="259" w:lineRule="auto"/>
            </w:pPr>
            <w:r>
              <w:rPr>
                <w:sz w:val="17"/>
              </w:rPr>
              <w:t>1  DISCOVERY</w:t>
            </w:r>
          </w:p>
        </w:tc>
        <w:tc>
          <w:tcPr>
            <w:tcW w:w="5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AA6A8F7" w14:textId="77777777" w:rsidR="004F5E08" w:rsidRDefault="00000000">
            <w:pPr>
              <w:spacing w:after="0" w:line="259" w:lineRule="auto"/>
            </w:pPr>
            <w:r>
              <w:rPr>
                <w:sz w:val="17"/>
              </w:rPr>
              <w:t>Confirm objectives, users, scope, priorities, constraints, content, integrations, risks and acceptance criteria.</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6ACD2B0" w14:textId="77777777" w:rsidR="004F5E08" w:rsidRDefault="00000000">
            <w:pPr>
              <w:spacing w:after="0" w:line="259" w:lineRule="auto"/>
            </w:pPr>
            <w:r>
              <w:rPr>
                <w:sz w:val="17"/>
              </w:rPr>
              <w:t>Discovery summary / agreed backlog</w:t>
            </w:r>
          </w:p>
        </w:tc>
      </w:tr>
      <w:tr w:rsidR="004F5E08" w14:paraId="7A95D8D1"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DAF5A0F" w14:textId="77777777" w:rsidR="004F5E08" w:rsidRDefault="00000000">
            <w:pPr>
              <w:spacing w:after="0" w:line="259" w:lineRule="auto"/>
            </w:pPr>
            <w:r>
              <w:rPr>
                <w:sz w:val="17"/>
              </w:rPr>
              <w:t>2  PROTOTYPE</w:t>
            </w:r>
          </w:p>
        </w:tc>
        <w:tc>
          <w:tcPr>
            <w:tcW w:w="5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B1ED45A" w14:textId="77777777" w:rsidR="004F5E08" w:rsidRDefault="00000000">
            <w:pPr>
              <w:spacing w:after="0" w:line="259" w:lineRule="auto"/>
            </w:pPr>
            <w:r>
              <w:rPr>
                <w:sz w:val="17"/>
              </w:rPr>
              <w:t>Translate priority journeys into wireframes or interactive designs for early validation.</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8C577E7" w14:textId="77777777" w:rsidR="004F5E08" w:rsidRDefault="00000000">
            <w:pPr>
              <w:spacing w:after="0" w:line="259" w:lineRule="auto"/>
            </w:pPr>
            <w:r>
              <w:rPr>
                <w:sz w:val="17"/>
              </w:rPr>
              <w:t>Prototype / design direction</w:t>
            </w:r>
          </w:p>
        </w:tc>
      </w:tr>
      <w:tr w:rsidR="004F5E08" w14:paraId="5C6F804F"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1ABCC73" w14:textId="77777777" w:rsidR="004F5E08" w:rsidRDefault="00000000">
            <w:pPr>
              <w:spacing w:after="0" w:line="259" w:lineRule="auto"/>
            </w:pPr>
            <w:r>
              <w:rPr>
                <w:sz w:val="17"/>
              </w:rPr>
              <w:t>3  APPROVAL</w:t>
            </w:r>
          </w:p>
        </w:tc>
        <w:tc>
          <w:tcPr>
            <w:tcW w:w="5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6CF41CE" w14:textId="77777777" w:rsidR="004F5E08" w:rsidRDefault="00000000">
            <w:pPr>
              <w:spacing w:after="0" w:line="259" w:lineRule="auto"/>
            </w:pPr>
            <w:r>
              <w:rPr>
                <w:sz w:val="17"/>
              </w:rPr>
              <w:t>Record feedback, close material decisions and confirm the build baseline.</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81C3023" w14:textId="77777777" w:rsidR="004F5E08" w:rsidRDefault="00000000">
            <w:pPr>
              <w:spacing w:after="0" w:line="259" w:lineRule="auto"/>
            </w:pPr>
            <w:r>
              <w:rPr>
                <w:sz w:val="17"/>
              </w:rPr>
              <w:t>Design and scope approval</w:t>
            </w:r>
          </w:p>
        </w:tc>
      </w:tr>
      <w:tr w:rsidR="004F5E08" w14:paraId="46F7620A"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C9A4F7C" w14:textId="77777777" w:rsidR="004F5E08" w:rsidRDefault="00000000">
            <w:pPr>
              <w:spacing w:after="0" w:line="259" w:lineRule="auto"/>
            </w:pPr>
            <w:r>
              <w:rPr>
                <w:sz w:val="17"/>
              </w:rPr>
              <w:t>4  BUILD</w:t>
            </w:r>
          </w:p>
        </w:tc>
        <w:tc>
          <w:tcPr>
            <w:tcW w:w="5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6E81A66" w14:textId="77777777" w:rsidR="004F5E08" w:rsidRDefault="00000000">
            <w:pPr>
              <w:spacing w:after="0" w:line="259" w:lineRule="auto"/>
            </w:pPr>
            <w:r>
              <w:rPr>
                <w:sz w:val="17"/>
              </w:rPr>
              <w:t>Implement agreed features in planned increments and provide progress visibility.</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1496013" w14:textId="77777777" w:rsidR="004F5E08" w:rsidRDefault="00000000">
            <w:pPr>
              <w:spacing w:after="0" w:line="259" w:lineRule="auto"/>
            </w:pPr>
            <w:r>
              <w:rPr>
                <w:sz w:val="17"/>
              </w:rPr>
              <w:t>Working solution increments</w:t>
            </w:r>
          </w:p>
        </w:tc>
      </w:tr>
      <w:tr w:rsidR="004F5E08" w14:paraId="5EDAB7F7"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B78E8C2" w14:textId="77777777" w:rsidR="004F5E08" w:rsidRDefault="00000000">
            <w:pPr>
              <w:spacing w:after="0" w:line="259" w:lineRule="auto"/>
            </w:pPr>
            <w:r>
              <w:rPr>
                <w:sz w:val="17"/>
              </w:rPr>
              <w:t>5  QA</w:t>
            </w:r>
          </w:p>
        </w:tc>
        <w:tc>
          <w:tcPr>
            <w:tcW w:w="5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8862D20" w14:textId="77777777" w:rsidR="004F5E08" w:rsidRDefault="00000000">
            <w:pPr>
              <w:spacing w:after="0" w:line="259" w:lineRule="auto"/>
            </w:pPr>
            <w:r>
              <w:rPr>
                <w:sz w:val="17"/>
              </w:rPr>
              <w:t>Test functionality, responsive behaviour, supported browsers/devices, integrations and agreed non-functional needs.</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E7DE584" w14:textId="77777777" w:rsidR="004F5E08" w:rsidRDefault="00000000">
            <w:pPr>
              <w:spacing w:after="0" w:line="259" w:lineRule="auto"/>
            </w:pPr>
            <w:r>
              <w:rPr>
                <w:sz w:val="17"/>
              </w:rPr>
              <w:t>QA evidence / resolved issues</w:t>
            </w:r>
          </w:p>
        </w:tc>
      </w:tr>
      <w:tr w:rsidR="004F5E08" w14:paraId="1DBCE555"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7D075B8" w14:textId="77777777" w:rsidR="004F5E08" w:rsidRDefault="00000000">
            <w:pPr>
              <w:spacing w:after="0" w:line="259" w:lineRule="auto"/>
            </w:pPr>
            <w:r>
              <w:rPr>
                <w:sz w:val="17"/>
              </w:rPr>
              <w:t>6  UAT</w:t>
            </w:r>
          </w:p>
        </w:tc>
        <w:tc>
          <w:tcPr>
            <w:tcW w:w="5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340D867" w14:textId="77777777" w:rsidR="004F5E08" w:rsidRDefault="00000000">
            <w:pPr>
              <w:spacing w:after="0" w:line="259" w:lineRule="auto"/>
            </w:pPr>
            <w:r>
              <w:rPr>
                <w:sz w:val="17"/>
              </w:rPr>
              <w:t>Support client-led validation against agreed acceptance criteria and manage findings.</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9BAC8F9" w14:textId="77777777" w:rsidR="004F5E08" w:rsidRDefault="00000000">
            <w:pPr>
              <w:spacing w:after="0" w:line="259" w:lineRule="auto"/>
            </w:pPr>
            <w:r>
              <w:rPr>
                <w:sz w:val="17"/>
              </w:rPr>
              <w:t>UAT approval</w:t>
            </w:r>
          </w:p>
        </w:tc>
      </w:tr>
      <w:tr w:rsidR="004F5E08" w14:paraId="03312258"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2B69E6E" w14:textId="77777777" w:rsidR="004F5E08" w:rsidRDefault="00000000">
            <w:pPr>
              <w:spacing w:after="0" w:line="259" w:lineRule="auto"/>
            </w:pPr>
            <w:r>
              <w:rPr>
                <w:sz w:val="17"/>
              </w:rPr>
              <w:t>7  DEPLOYMENT</w:t>
            </w:r>
          </w:p>
        </w:tc>
        <w:tc>
          <w:tcPr>
            <w:tcW w:w="5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2E8D6C6" w14:textId="77777777" w:rsidR="004F5E08" w:rsidRDefault="00000000">
            <w:pPr>
              <w:spacing w:after="0" w:line="259" w:lineRule="auto"/>
            </w:pPr>
            <w:r>
              <w:rPr>
                <w:sz w:val="17"/>
              </w:rPr>
              <w:t>Prepare the production environment, release the solution and complete agreed launch checks.</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9844AAA" w14:textId="77777777" w:rsidR="004F5E08" w:rsidRDefault="00000000">
            <w:pPr>
              <w:spacing w:after="0" w:line="259" w:lineRule="auto"/>
            </w:pPr>
            <w:r>
              <w:rPr>
                <w:sz w:val="17"/>
              </w:rPr>
              <w:t>Production release</w:t>
            </w:r>
          </w:p>
        </w:tc>
      </w:tr>
      <w:tr w:rsidR="004F5E08" w14:paraId="3BABE239"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EFF417E" w14:textId="77777777" w:rsidR="004F5E08" w:rsidRDefault="00000000">
            <w:pPr>
              <w:spacing w:after="0" w:line="259" w:lineRule="auto"/>
            </w:pPr>
            <w:r>
              <w:rPr>
                <w:sz w:val="17"/>
              </w:rPr>
              <w:t>8  HANDOVER</w:t>
            </w:r>
          </w:p>
        </w:tc>
        <w:tc>
          <w:tcPr>
            <w:tcW w:w="5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180491A" w14:textId="77777777" w:rsidR="004F5E08" w:rsidRDefault="00000000">
            <w:pPr>
              <w:spacing w:after="0" w:line="259" w:lineRule="auto"/>
            </w:pPr>
            <w:r>
              <w:rPr>
                <w:sz w:val="17"/>
              </w:rPr>
              <w:t>Provide agreed documentation, training, access and support transition.</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181627B" w14:textId="77777777" w:rsidR="004F5E08" w:rsidRDefault="00000000">
            <w:pPr>
              <w:spacing w:after="0" w:line="259" w:lineRule="auto"/>
            </w:pPr>
            <w:r>
              <w:rPr>
                <w:sz w:val="17"/>
              </w:rPr>
              <w:t>Handover pack / support start</w:t>
            </w:r>
          </w:p>
        </w:tc>
      </w:tr>
    </w:tbl>
    <w:p w14:paraId="4C1280DE" w14:textId="77777777" w:rsidR="004F5E08" w:rsidRDefault="004F5E08">
      <w:pPr>
        <w:spacing w:after="20"/>
      </w:pPr>
    </w:p>
    <w:tbl>
      <w:tblPr>
        <w:tblW w:w="9360" w:type="dxa"/>
        <w:tblInd w:w="120" w:type="dxa"/>
        <w:tblLayout w:type="fixed"/>
        <w:tblLook w:val="04A0" w:firstRow="1" w:lastRow="0" w:firstColumn="1" w:lastColumn="0" w:noHBand="0" w:noVBand="1"/>
      </w:tblPr>
      <w:tblGrid>
        <w:gridCol w:w="9360"/>
      </w:tblGrid>
      <w:tr w:rsidR="004F5E08" w14:paraId="38C21768" w14:textId="77777777">
        <w:tc>
          <w:tcPr>
            <w:tcW w:w="9360" w:type="dxa"/>
            <w:tcBorders>
              <w:top w:val="single" w:sz="10" w:space="0" w:color="00A7A5"/>
              <w:left w:val="single" w:sz="10" w:space="0" w:color="00A7A5"/>
              <w:bottom w:val="single" w:sz="10" w:space="0" w:color="00A7A5"/>
              <w:right w:val="single" w:sz="10" w:space="0" w:color="00A7A5"/>
            </w:tcBorders>
            <w:shd w:val="clear" w:color="auto" w:fill="DFF6F5"/>
            <w:tcMar>
              <w:top w:w="100" w:type="dxa"/>
              <w:left w:w="130" w:type="dxa"/>
              <w:bottom w:w="100" w:type="dxa"/>
              <w:right w:w="130" w:type="dxa"/>
            </w:tcMar>
            <w:vAlign w:val="center"/>
          </w:tcPr>
          <w:p w14:paraId="7CE6AE85" w14:textId="77777777" w:rsidR="004F5E08" w:rsidRDefault="00000000">
            <w:pPr>
              <w:spacing w:after="0" w:line="269" w:lineRule="auto"/>
            </w:pPr>
            <w:r>
              <w:rPr>
                <w:b/>
                <w:color w:val="12304A"/>
              </w:rPr>
              <w:t xml:space="preserve">CLIENT PARTICIPATION  </w:t>
            </w:r>
            <w:r>
              <w:t>Timely access to stakeholders, content, systems and approvals is essential to maintaining the agreed schedule.</w:t>
            </w:r>
          </w:p>
        </w:tc>
      </w:tr>
    </w:tbl>
    <w:p w14:paraId="0908CAA0" w14:textId="77777777" w:rsidR="004F5E08" w:rsidRDefault="004F5E08">
      <w:pPr>
        <w:spacing w:after="20"/>
      </w:pPr>
    </w:p>
    <w:p w14:paraId="3152076F" w14:textId="77777777" w:rsidR="004F5E08" w:rsidRDefault="00000000">
      <w:r>
        <w:br w:type="page"/>
      </w:r>
    </w:p>
    <w:p w14:paraId="32F406B7" w14:textId="77777777" w:rsidR="004F5E08" w:rsidRDefault="00000000">
      <w:pPr>
        <w:pStyle w:val="Heading1"/>
      </w:pPr>
      <w:r>
        <w:rPr>
          <w:rFonts w:ascii="Aptos" w:hAnsi="Aptos"/>
        </w:rPr>
        <w:lastRenderedPageBreak/>
        <w:t>9. Project Deliverables</w:t>
      </w:r>
    </w:p>
    <w:p w14:paraId="56B268B4" w14:textId="77777777" w:rsidR="004F5E08" w:rsidRDefault="00000000">
      <w:r>
        <w:t>The final deliverable set will be tailored to the selected package and recorded below. Items not marked Included are excluded unless added through an approved change request.</w:t>
      </w:r>
    </w:p>
    <w:tbl>
      <w:tblPr>
        <w:tblW w:w="9360" w:type="dxa"/>
        <w:tblInd w:w="120" w:type="dxa"/>
        <w:tblLayout w:type="fixed"/>
        <w:tblLook w:val="04A0" w:firstRow="1" w:lastRow="0" w:firstColumn="1" w:lastColumn="0" w:noHBand="0" w:noVBand="1"/>
      </w:tblPr>
      <w:tblGrid>
        <w:gridCol w:w="3300"/>
        <w:gridCol w:w="2100"/>
        <w:gridCol w:w="3960"/>
      </w:tblGrid>
      <w:tr w:rsidR="004F5E08" w14:paraId="14AFDD74" w14:textId="77777777">
        <w:trPr>
          <w:tblHeader/>
        </w:trPr>
        <w:tc>
          <w:tcPr>
            <w:tcW w:w="33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567B382" w14:textId="77777777" w:rsidR="004F5E08" w:rsidRDefault="00000000">
            <w:pPr>
              <w:spacing w:after="0" w:line="240" w:lineRule="auto"/>
            </w:pPr>
            <w:r>
              <w:rPr>
                <w:b/>
                <w:color w:val="FFFFFF"/>
                <w:sz w:val="18"/>
              </w:rPr>
              <w:t>DELIVERABLE</w:t>
            </w:r>
          </w:p>
        </w:tc>
        <w:tc>
          <w:tcPr>
            <w:tcW w:w="21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465E4E34" w14:textId="77777777" w:rsidR="004F5E08" w:rsidRDefault="00000000">
            <w:pPr>
              <w:spacing w:after="0" w:line="240" w:lineRule="auto"/>
            </w:pPr>
            <w:r>
              <w:rPr>
                <w:b/>
                <w:color w:val="FFFFFF"/>
                <w:sz w:val="18"/>
              </w:rPr>
              <w:t>STATUS</w:t>
            </w:r>
          </w:p>
        </w:tc>
        <w:tc>
          <w:tcPr>
            <w:tcW w:w="39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2AEB01C6" w14:textId="77777777" w:rsidR="004F5E08" w:rsidRDefault="00000000">
            <w:pPr>
              <w:spacing w:after="0" w:line="240" w:lineRule="auto"/>
            </w:pPr>
            <w:r>
              <w:rPr>
                <w:b/>
                <w:color w:val="FFFFFF"/>
                <w:sz w:val="18"/>
              </w:rPr>
              <w:t>AGREED DETAIL</w:t>
            </w:r>
          </w:p>
        </w:tc>
      </w:tr>
      <w:tr w:rsidR="004F5E08" w14:paraId="24ADF955" w14:textId="77777777">
        <w:tc>
          <w:tcPr>
            <w:tcW w:w="3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9CF5A6C" w14:textId="77777777" w:rsidR="004F5E08" w:rsidRDefault="00000000">
            <w:pPr>
              <w:spacing w:after="0" w:line="259" w:lineRule="auto"/>
            </w:pPr>
            <w:r>
              <w:rPr>
                <w:sz w:val="17"/>
              </w:rPr>
              <w:t>Discovery workshop(s)</w:t>
            </w:r>
          </w:p>
        </w:tc>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2CCAC50"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0FB530D" w14:textId="77777777" w:rsidR="004F5E08" w:rsidRDefault="00000000">
            <w:pPr>
              <w:spacing w:after="0" w:line="259" w:lineRule="auto"/>
            </w:pPr>
            <w:r>
              <w:rPr>
                <w:sz w:val="17"/>
              </w:rPr>
              <w:t>[Quantity / participants]</w:t>
            </w:r>
          </w:p>
        </w:tc>
      </w:tr>
      <w:tr w:rsidR="004F5E08" w14:paraId="47B7DEAC" w14:textId="77777777">
        <w:tc>
          <w:tcPr>
            <w:tcW w:w="3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1430307" w14:textId="77777777" w:rsidR="004F5E08" w:rsidRDefault="00000000">
            <w:pPr>
              <w:spacing w:after="0" w:line="259" w:lineRule="auto"/>
            </w:pPr>
            <w:r>
              <w:rPr>
                <w:sz w:val="17"/>
              </w:rPr>
              <w:t>Requirements and scope summary</w:t>
            </w:r>
          </w:p>
        </w:tc>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2D7F284"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17F9D06" w14:textId="77777777" w:rsidR="004F5E08" w:rsidRDefault="00000000">
            <w:pPr>
              <w:spacing w:after="0" w:line="259" w:lineRule="auto"/>
            </w:pPr>
            <w:r>
              <w:rPr>
                <w:sz w:val="17"/>
              </w:rPr>
              <w:t>[Format / approval]</w:t>
            </w:r>
          </w:p>
        </w:tc>
      </w:tr>
      <w:tr w:rsidR="004F5E08" w14:paraId="35F95029" w14:textId="77777777">
        <w:tc>
          <w:tcPr>
            <w:tcW w:w="3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3E6511C" w14:textId="77777777" w:rsidR="004F5E08" w:rsidRDefault="00000000">
            <w:pPr>
              <w:spacing w:after="0" w:line="259" w:lineRule="auto"/>
            </w:pPr>
            <w:r>
              <w:rPr>
                <w:sz w:val="17"/>
              </w:rPr>
              <w:t>Wireframes / interactive prototype</w:t>
            </w:r>
          </w:p>
        </w:tc>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5C29D33"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159B72" w14:textId="77777777" w:rsidR="004F5E08" w:rsidRDefault="00000000">
            <w:pPr>
              <w:spacing w:after="0" w:line="259" w:lineRule="auto"/>
            </w:pPr>
            <w:r>
              <w:rPr>
                <w:sz w:val="17"/>
              </w:rPr>
              <w:t>[Screens / journeys]</w:t>
            </w:r>
          </w:p>
        </w:tc>
      </w:tr>
      <w:tr w:rsidR="004F5E08" w14:paraId="303DFA5C" w14:textId="77777777">
        <w:tc>
          <w:tcPr>
            <w:tcW w:w="3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8851687" w14:textId="77777777" w:rsidR="004F5E08" w:rsidRDefault="00000000">
            <w:pPr>
              <w:spacing w:after="0" w:line="259" w:lineRule="auto"/>
            </w:pPr>
            <w:r>
              <w:rPr>
                <w:sz w:val="17"/>
              </w:rPr>
              <w:t>Visual interface design</w:t>
            </w:r>
          </w:p>
        </w:tc>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4BE0684"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90CEF1C" w14:textId="77777777" w:rsidR="004F5E08" w:rsidRDefault="00000000">
            <w:pPr>
              <w:spacing w:after="0" w:line="259" w:lineRule="auto"/>
            </w:pPr>
            <w:r>
              <w:rPr>
                <w:sz w:val="17"/>
              </w:rPr>
              <w:t>[Brand basis]</w:t>
            </w:r>
          </w:p>
        </w:tc>
      </w:tr>
      <w:tr w:rsidR="004F5E08" w14:paraId="04C4A6D6" w14:textId="77777777">
        <w:tc>
          <w:tcPr>
            <w:tcW w:w="3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4BA788F" w14:textId="77777777" w:rsidR="004F5E08" w:rsidRDefault="00000000">
            <w:pPr>
              <w:spacing w:after="0" w:line="259" w:lineRule="auto"/>
            </w:pPr>
            <w:r>
              <w:rPr>
                <w:sz w:val="17"/>
              </w:rPr>
              <w:t>Responsive web solution</w:t>
            </w:r>
          </w:p>
        </w:tc>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0AFD753"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4E448AB" w14:textId="77777777" w:rsidR="004F5E08" w:rsidRDefault="00000000">
            <w:pPr>
              <w:spacing w:after="0" w:line="259" w:lineRule="auto"/>
            </w:pPr>
            <w:r>
              <w:rPr>
                <w:sz w:val="17"/>
              </w:rPr>
              <w:t>[Browsers / devices]</w:t>
            </w:r>
          </w:p>
        </w:tc>
      </w:tr>
      <w:tr w:rsidR="004F5E08" w14:paraId="1A9D3185" w14:textId="77777777">
        <w:tc>
          <w:tcPr>
            <w:tcW w:w="3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74103A3" w14:textId="77777777" w:rsidR="004F5E08" w:rsidRDefault="00000000">
            <w:pPr>
              <w:spacing w:after="0" w:line="259" w:lineRule="auto"/>
            </w:pPr>
            <w:r>
              <w:rPr>
                <w:sz w:val="17"/>
              </w:rPr>
              <w:t>Admin / CMS capability</w:t>
            </w:r>
          </w:p>
        </w:tc>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43537EA"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8AEF295" w14:textId="77777777" w:rsidR="004F5E08" w:rsidRDefault="00000000">
            <w:pPr>
              <w:spacing w:after="0" w:line="259" w:lineRule="auto"/>
            </w:pPr>
            <w:r>
              <w:rPr>
                <w:sz w:val="17"/>
              </w:rPr>
              <w:t>[Roles / functions]</w:t>
            </w:r>
          </w:p>
        </w:tc>
      </w:tr>
      <w:tr w:rsidR="004F5E08" w14:paraId="1E7888FF" w14:textId="77777777">
        <w:tc>
          <w:tcPr>
            <w:tcW w:w="3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B818AAB" w14:textId="77777777" w:rsidR="004F5E08" w:rsidRDefault="00000000">
            <w:pPr>
              <w:spacing w:after="0" w:line="259" w:lineRule="auto"/>
            </w:pPr>
            <w:r>
              <w:rPr>
                <w:sz w:val="17"/>
              </w:rPr>
              <w:t>Mobile application(s)</w:t>
            </w:r>
          </w:p>
        </w:tc>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3B1834F"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C074896" w14:textId="77777777" w:rsidR="004F5E08" w:rsidRDefault="00000000">
            <w:pPr>
              <w:spacing w:after="0" w:line="259" w:lineRule="auto"/>
            </w:pPr>
            <w:r>
              <w:rPr>
                <w:sz w:val="17"/>
              </w:rPr>
              <w:t>[PWA / cross-platform / native]</w:t>
            </w:r>
          </w:p>
        </w:tc>
      </w:tr>
      <w:tr w:rsidR="004F5E08" w14:paraId="08063088" w14:textId="77777777">
        <w:tc>
          <w:tcPr>
            <w:tcW w:w="3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12C64B3" w14:textId="77777777" w:rsidR="004F5E08" w:rsidRDefault="00000000">
            <w:pPr>
              <w:spacing w:after="0" w:line="259" w:lineRule="auto"/>
            </w:pPr>
            <w:r>
              <w:rPr>
                <w:sz w:val="17"/>
              </w:rPr>
              <w:t>Integrations</w:t>
            </w:r>
          </w:p>
        </w:tc>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F1FD422"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31A0387" w14:textId="77777777" w:rsidR="004F5E08" w:rsidRDefault="00000000">
            <w:pPr>
              <w:spacing w:after="0" w:line="259" w:lineRule="auto"/>
            </w:pPr>
            <w:r>
              <w:rPr>
                <w:sz w:val="17"/>
              </w:rPr>
              <w:t>[List]</w:t>
            </w:r>
          </w:p>
        </w:tc>
      </w:tr>
      <w:tr w:rsidR="004F5E08" w14:paraId="613D18F4" w14:textId="77777777">
        <w:tc>
          <w:tcPr>
            <w:tcW w:w="3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08086C1" w14:textId="77777777" w:rsidR="004F5E08" w:rsidRDefault="00000000">
            <w:pPr>
              <w:spacing w:after="0" w:line="259" w:lineRule="auto"/>
            </w:pPr>
            <w:r>
              <w:rPr>
                <w:sz w:val="17"/>
              </w:rPr>
              <w:t>Data/content migration</w:t>
            </w:r>
          </w:p>
        </w:tc>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DBE808B"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05613A9" w14:textId="77777777" w:rsidR="004F5E08" w:rsidRDefault="00000000">
            <w:pPr>
              <w:spacing w:after="0" w:line="259" w:lineRule="auto"/>
            </w:pPr>
            <w:r>
              <w:rPr>
                <w:sz w:val="17"/>
              </w:rPr>
              <w:t>[Volume / format]</w:t>
            </w:r>
          </w:p>
        </w:tc>
      </w:tr>
      <w:tr w:rsidR="004F5E08" w14:paraId="7D6AF7ED" w14:textId="77777777">
        <w:tc>
          <w:tcPr>
            <w:tcW w:w="3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FF32B51" w14:textId="77777777" w:rsidR="004F5E08" w:rsidRDefault="00000000">
            <w:pPr>
              <w:spacing w:after="0" w:line="259" w:lineRule="auto"/>
            </w:pPr>
            <w:r>
              <w:rPr>
                <w:sz w:val="17"/>
              </w:rPr>
              <w:t>Testing and UAT support</w:t>
            </w:r>
          </w:p>
        </w:tc>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ED1CB19"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1693D8C" w14:textId="77777777" w:rsidR="004F5E08" w:rsidRDefault="00000000">
            <w:pPr>
              <w:spacing w:after="0" w:line="259" w:lineRule="auto"/>
            </w:pPr>
            <w:r>
              <w:rPr>
                <w:sz w:val="17"/>
              </w:rPr>
              <w:t>[Cycles]</w:t>
            </w:r>
          </w:p>
        </w:tc>
      </w:tr>
      <w:tr w:rsidR="004F5E08" w14:paraId="58861550" w14:textId="77777777">
        <w:tc>
          <w:tcPr>
            <w:tcW w:w="3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BB637A9" w14:textId="77777777" w:rsidR="004F5E08" w:rsidRDefault="00000000">
            <w:pPr>
              <w:spacing w:after="0" w:line="259" w:lineRule="auto"/>
            </w:pPr>
            <w:r>
              <w:rPr>
                <w:sz w:val="17"/>
              </w:rPr>
              <w:t>Production deployment</w:t>
            </w:r>
          </w:p>
        </w:tc>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8820BE9"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00FC85A" w14:textId="77777777" w:rsidR="004F5E08" w:rsidRDefault="00000000">
            <w:pPr>
              <w:spacing w:after="0" w:line="259" w:lineRule="auto"/>
            </w:pPr>
            <w:r>
              <w:rPr>
                <w:sz w:val="17"/>
              </w:rPr>
              <w:t>[Environment]</w:t>
            </w:r>
          </w:p>
        </w:tc>
      </w:tr>
      <w:tr w:rsidR="004F5E08" w14:paraId="1BC1FBB9" w14:textId="77777777">
        <w:tc>
          <w:tcPr>
            <w:tcW w:w="3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AEC7821" w14:textId="77777777" w:rsidR="004F5E08" w:rsidRDefault="00000000">
            <w:pPr>
              <w:spacing w:after="0" w:line="259" w:lineRule="auto"/>
            </w:pPr>
            <w:r>
              <w:rPr>
                <w:sz w:val="17"/>
              </w:rPr>
              <w:t>Training and documentation</w:t>
            </w:r>
          </w:p>
        </w:tc>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CC94A34"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13079EA" w14:textId="77777777" w:rsidR="004F5E08" w:rsidRDefault="00000000">
            <w:pPr>
              <w:spacing w:after="0" w:line="259" w:lineRule="auto"/>
            </w:pPr>
            <w:r>
              <w:rPr>
                <w:sz w:val="17"/>
              </w:rPr>
              <w:t>[Sessions / artefacts]</w:t>
            </w:r>
          </w:p>
        </w:tc>
      </w:tr>
      <w:tr w:rsidR="004F5E08" w14:paraId="2C0832FF" w14:textId="77777777">
        <w:tc>
          <w:tcPr>
            <w:tcW w:w="3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BE2A964" w14:textId="77777777" w:rsidR="004F5E08" w:rsidRDefault="00000000">
            <w:pPr>
              <w:spacing w:after="0" w:line="259" w:lineRule="auto"/>
            </w:pPr>
            <w:r>
              <w:rPr>
                <w:sz w:val="17"/>
              </w:rPr>
              <w:t>Post-launch warranty</w:t>
            </w:r>
          </w:p>
        </w:tc>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1896294" w14:textId="77777777" w:rsidR="004F5E08" w:rsidRDefault="00000000">
            <w:pPr>
              <w:spacing w:after="0" w:line="259" w:lineRule="auto"/>
            </w:pPr>
            <w:r>
              <w:rPr>
                <w:sz w:val="17"/>
              </w:rPr>
              <w:t>[Included / Excluded]</w:t>
            </w:r>
          </w:p>
        </w:tc>
        <w:tc>
          <w:tcPr>
            <w:tcW w:w="3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E97AE58" w14:textId="77777777" w:rsidR="004F5E08" w:rsidRDefault="00000000">
            <w:pPr>
              <w:spacing w:after="0" w:line="259" w:lineRule="auto"/>
            </w:pPr>
            <w:r>
              <w:rPr>
                <w:sz w:val="17"/>
              </w:rPr>
              <w:t>[Duration]</w:t>
            </w:r>
          </w:p>
        </w:tc>
      </w:tr>
    </w:tbl>
    <w:p w14:paraId="51992FFC" w14:textId="77777777" w:rsidR="004F5E08" w:rsidRDefault="004F5E08">
      <w:pPr>
        <w:spacing w:after="20"/>
      </w:pPr>
    </w:p>
    <w:p w14:paraId="7CD2BE18" w14:textId="77777777" w:rsidR="004F5E08" w:rsidRDefault="00000000">
      <w:pPr>
        <w:pStyle w:val="Heading2"/>
      </w:pPr>
      <w:r>
        <w:rPr>
          <w:rFonts w:ascii="Aptos" w:hAnsi="Aptos"/>
        </w:rPr>
        <w:t>Acceptance Criteria</w:t>
      </w:r>
    </w:p>
    <w:p w14:paraId="3BD39FF8" w14:textId="77777777" w:rsidR="004F5E08" w:rsidRDefault="00000000">
      <w:pPr>
        <w:pStyle w:val="ListBullet"/>
      </w:pPr>
      <w:r>
        <w:t>The agreed in-scope functionality operates materially in accordance with approved requirements.</w:t>
      </w:r>
    </w:p>
    <w:p w14:paraId="40ACD3AC" w14:textId="77777777" w:rsidR="004F5E08" w:rsidRDefault="00000000">
      <w:pPr>
        <w:pStyle w:val="ListBullet"/>
      </w:pPr>
      <w:r>
        <w:t>Critical and high-priority defects identified within the agreed test scope are resolved or accepted with a documented workaround.</w:t>
      </w:r>
    </w:p>
    <w:p w14:paraId="41413A83" w14:textId="77777777" w:rsidR="004F5E08" w:rsidRDefault="00000000">
      <w:pPr>
        <w:pStyle w:val="ListBullet"/>
      </w:pPr>
      <w:r>
        <w:t>The client completes UAT and provides written acceptance, subject to any agreed outstanding items.</w:t>
      </w:r>
    </w:p>
    <w:p w14:paraId="7E6E82EF" w14:textId="77777777" w:rsidR="004F5E08" w:rsidRDefault="00000000">
      <w:pPr>
        <w:pStyle w:val="ListBullet"/>
      </w:pPr>
      <w:r>
        <w:t>Production deployment and handover activities listed in scope are completed.</w:t>
      </w:r>
    </w:p>
    <w:p w14:paraId="70A218BC" w14:textId="77777777" w:rsidR="004F5E08" w:rsidRDefault="00000000">
      <w:r>
        <w:br w:type="page"/>
      </w:r>
    </w:p>
    <w:p w14:paraId="159BE5B3" w14:textId="77777777" w:rsidR="004F5E08" w:rsidRDefault="00000000">
      <w:pPr>
        <w:pStyle w:val="Heading1"/>
      </w:pPr>
      <w:r>
        <w:rPr>
          <w:rFonts w:ascii="Aptos" w:hAnsi="Aptos"/>
        </w:rPr>
        <w:lastRenderedPageBreak/>
        <w:t>10. Indicative Timeline</w:t>
      </w:r>
    </w:p>
    <w:p w14:paraId="18C7D22E" w14:textId="77777777" w:rsidR="004F5E08" w:rsidRDefault="00000000">
      <w:r>
        <w:t>Dates are placeholders until discovery, dependencies and client availability are confirmed. The approved project plan will take precedence over this indicative schedule.</w:t>
      </w:r>
    </w:p>
    <w:tbl>
      <w:tblPr>
        <w:tblW w:w="9360" w:type="dxa"/>
        <w:tblInd w:w="120" w:type="dxa"/>
        <w:tblLayout w:type="fixed"/>
        <w:tblLook w:val="04A0" w:firstRow="1" w:lastRow="0" w:firstColumn="1" w:lastColumn="0" w:noHBand="0" w:noVBand="1"/>
      </w:tblPr>
      <w:tblGrid>
        <w:gridCol w:w="2200"/>
        <w:gridCol w:w="2000"/>
        <w:gridCol w:w="2200"/>
        <w:gridCol w:w="2960"/>
      </w:tblGrid>
      <w:tr w:rsidR="004F5E08" w14:paraId="21E69E20" w14:textId="77777777">
        <w:trPr>
          <w:tblHeader/>
        </w:trPr>
        <w:tc>
          <w:tcPr>
            <w:tcW w:w="22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44D6F37F" w14:textId="77777777" w:rsidR="004F5E08" w:rsidRDefault="00000000">
            <w:pPr>
              <w:spacing w:after="0" w:line="240" w:lineRule="auto"/>
            </w:pPr>
            <w:r>
              <w:rPr>
                <w:b/>
                <w:color w:val="FFFFFF"/>
                <w:sz w:val="19"/>
              </w:rPr>
              <w:t>PHASE</w:t>
            </w:r>
          </w:p>
        </w:tc>
        <w:tc>
          <w:tcPr>
            <w:tcW w:w="20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5481F3D" w14:textId="77777777" w:rsidR="004F5E08" w:rsidRDefault="00000000">
            <w:pPr>
              <w:spacing w:after="0" w:line="240" w:lineRule="auto"/>
            </w:pPr>
            <w:r>
              <w:rPr>
                <w:b/>
                <w:color w:val="FFFFFF"/>
                <w:sz w:val="19"/>
              </w:rPr>
              <w:t>INDICATIVE DURATION</w:t>
            </w:r>
          </w:p>
        </w:tc>
        <w:tc>
          <w:tcPr>
            <w:tcW w:w="22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3AE3214E" w14:textId="77777777" w:rsidR="004F5E08" w:rsidRDefault="00000000">
            <w:pPr>
              <w:spacing w:after="0" w:line="240" w:lineRule="auto"/>
            </w:pPr>
            <w:r>
              <w:rPr>
                <w:b/>
                <w:color w:val="FFFFFF"/>
                <w:sz w:val="19"/>
              </w:rPr>
              <w:t>TARGET DATES</w:t>
            </w:r>
          </w:p>
        </w:tc>
        <w:tc>
          <w:tcPr>
            <w:tcW w:w="29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36818561" w14:textId="77777777" w:rsidR="004F5E08" w:rsidRDefault="00000000">
            <w:pPr>
              <w:spacing w:after="0" w:line="240" w:lineRule="auto"/>
            </w:pPr>
            <w:r>
              <w:rPr>
                <w:b/>
                <w:color w:val="FFFFFF"/>
                <w:sz w:val="19"/>
              </w:rPr>
              <w:t>APPROVAL / MILESTONE</w:t>
            </w:r>
          </w:p>
        </w:tc>
      </w:tr>
      <w:tr w:rsidR="004F5E08" w14:paraId="48BCC7EF"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74CFAD5" w14:textId="77777777" w:rsidR="004F5E08" w:rsidRDefault="00000000">
            <w:pPr>
              <w:spacing w:after="0" w:line="259" w:lineRule="auto"/>
            </w:pPr>
            <w:r>
              <w:rPr>
                <w:sz w:val="18"/>
              </w:rPr>
              <w:t>Discovery</w:t>
            </w:r>
          </w:p>
        </w:tc>
        <w:tc>
          <w:tcPr>
            <w:tcW w:w="2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3F829D" w14:textId="77777777" w:rsidR="004F5E08" w:rsidRDefault="00000000">
            <w:pPr>
              <w:spacing w:after="0" w:line="259" w:lineRule="auto"/>
            </w:pPr>
            <w:r>
              <w:rPr>
                <w:sz w:val="18"/>
              </w:rPr>
              <w:t>[## working days / weeks]</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2829494" w14:textId="77777777" w:rsidR="004F5E08" w:rsidRDefault="00000000">
            <w:pPr>
              <w:spacing w:after="0" w:line="259" w:lineRule="auto"/>
            </w:pPr>
            <w:r>
              <w:rPr>
                <w:sz w:val="18"/>
              </w:rPr>
              <w:t>[START - END]</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8ADFE8" w14:textId="77777777" w:rsidR="004F5E08" w:rsidRDefault="00000000">
            <w:pPr>
              <w:spacing w:after="0" w:line="259" w:lineRule="auto"/>
            </w:pPr>
            <w:r>
              <w:rPr>
                <w:sz w:val="18"/>
              </w:rPr>
              <w:t>Requirements baseline</w:t>
            </w:r>
          </w:p>
        </w:tc>
      </w:tr>
      <w:tr w:rsidR="004F5E08" w14:paraId="21EE1BC3"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D4EF105" w14:textId="77777777" w:rsidR="004F5E08" w:rsidRDefault="00000000">
            <w:pPr>
              <w:spacing w:after="0" w:line="259" w:lineRule="auto"/>
            </w:pPr>
            <w:r>
              <w:rPr>
                <w:sz w:val="18"/>
              </w:rPr>
              <w:t>Prototype &amp; design</w:t>
            </w:r>
          </w:p>
        </w:tc>
        <w:tc>
          <w:tcPr>
            <w:tcW w:w="2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8811473" w14:textId="77777777" w:rsidR="004F5E08" w:rsidRDefault="00000000">
            <w:pPr>
              <w:spacing w:after="0" w:line="259" w:lineRule="auto"/>
            </w:pPr>
            <w:r>
              <w:rPr>
                <w:sz w:val="18"/>
              </w:rPr>
              <w:t>[## weeks]</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AFA4C20" w14:textId="77777777" w:rsidR="004F5E08" w:rsidRDefault="00000000">
            <w:pPr>
              <w:spacing w:after="0" w:line="259" w:lineRule="auto"/>
            </w:pPr>
            <w:r>
              <w:rPr>
                <w:sz w:val="18"/>
              </w:rPr>
              <w:t>[START - END]</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F476B59" w14:textId="77777777" w:rsidR="004F5E08" w:rsidRDefault="00000000">
            <w:pPr>
              <w:spacing w:after="0" w:line="259" w:lineRule="auto"/>
            </w:pPr>
            <w:r>
              <w:rPr>
                <w:sz w:val="18"/>
              </w:rPr>
              <w:t>Design approval</w:t>
            </w:r>
          </w:p>
        </w:tc>
      </w:tr>
      <w:tr w:rsidR="004F5E08" w14:paraId="1F891064"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6ABC701" w14:textId="77777777" w:rsidR="004F5E08" w:rsidRDefault="00000000">
            <w:pPr>
              <w:spacing w:after="0" w:line="259" w:lineRule="auto"/>
            </w:pPr>
            <w:r>
              <w:rPr>
                <w:sz w:val="18"/>
              </w:rPr>
              <w:t>Build iteration 1</w:t>
            </w:r>
          </w:p>
        </w:tc>
        <w:tc>
          <w:tcPr>
            <w:tcW w:w="2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6FE4FEC" w14:textId="77777777" w:rsidR="004F5E08" w:rsidRDefault="00000000">
            <w:pPr>
              <w:spacing w:after="0" w:line="259" w:lineRule="auto"/>
            </w:pPr>
            <w:r>
              <w:rPr>
                <w:sz w:val="18"/>
              </w:rPr>
              <w:t>[## weeks]</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54CF36B" w14:textId="77777777" w:rsidR="004F5E08" w:rsidRDefault="00000000">
            <w:pPr>
              <w:spacing w:after="0" w:line="259" w:lineRule="auto"/>
            </w:pPr>
            <w:r>
              <w:rPr>
                <w:sz w:val="18"/>
              </w:rPr>
              <w:t>[START - END]</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4230BD1" w14:textId="77777777" w:rsidR="004F5E08" w:rsidRDefault="00000000">
            <w:pPr>
              <w:spacing w:after="0" w:line="259" w:lineRule="auto"/>
            </w:pPr>
            <w:r>
              <w:rPr>
                <w:sz w:val="18"/>
              </w:rPr>
              <w:t>Review 1</w:t>
            </w:r>
          </w:p>
        </w:tc>
      </w:tr>
      <w:tr w:rsidR="004F5E08" w14:paraId="135C7D65"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846A065" w14:textId="77777777" w:rsidR="004F5E08" w:rsidRDefault="00000000">
            <w:pPr>
              <w:spacing w:after="0" w:line="259" w:lineRule="auto"/>
            </w:pPr>
            <w:r>
              <w:rPr>
                <w:sz w:val="18"/>
              </w:rPr>
              <w:t>Build iteration 2</w:t>
            </w:r>
          </w:p>
        </w:tc>
        <w:tc>
          <w:tcPr>
            <w:tcW w:w="2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8843B3F" w14:textId="77777777" w:rsidR="004F5E08" w:rsidRDefault="00000000">
            <w:pPr>
              <w:spacing w:after="0" w:line="259" w:lineRule="auto"/>
            </w:pPr>
            <w:r>
              <w:rPr>
                <w:sz w:val="18"/>
              </w:rPr>
              <w:t>[## weeks]</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3E1EA0F" w14:textId="77777777" w:rsidR="004F5E08" w:rsidRDefault="00000000">
            <w:pPr>
              <w:spacing w:after="0" w:line="259" w:lineRule="auto"/>
            </w:pPr>
            <w:r>
              <w:rPr>
                <w:sz w:val="18"/>
              </w:rPr>
              <w:t>[START - END]</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CDCF2D5" w14:textId="77777777" w:rsidR="004F5E08" w:rsidRDefault="00000000">
            <w:pPr>
              <w:spacing w:after="0" w:line="259" w:lineRule="auto"/>
            </w:pPr>
            <w:r>
              <w:rPr>
                <w:sz w:val="18"/>
              </w:rPr>
              <w:t>Feature complete</w:t>
            </w:r>
          </w:p>
        </w:tc>
      </w:tr>
      <w:tr w:rsidR="004F5E08" w14:paraId="19437F11"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E433F04" w14:textId="77777777" w:rsidR="004F5E08" w:rsidRDefault="00000000">
            <w:pPr>
              <w:spacing w:after="0" w:line="259" w:lineRule="auto"/>
            </w:pPr>
            <w:r>
              <w:rPr>
                <w:sz w:val="18"/>
              </w:rPr>
              <w:t>QA &amp; remediation</w:t>
            </w:r>
          </w:p>
        </w:tc>
        <w:tc>
          <w:tcPr>
            <w:tcW w:w="2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4D5668D" w14:textId="77777777" w:rsidR="004F5E08" w:rsidRDefault="00000000">
            <w:pPr>
              <w:spacing w:after="0" w:line="259" w:lineRule="auto"/>
            </w:pPr>
            <w:r>
              <w:rPr>
                <w:sz w:val="18"/>
              </w:rPr>
              <w:t>[## weeks]</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9CC10DB" w14:textId="77777777" w:rsidR="004F5E08" w:rsidRDefault="00000000">
            <w:pPr>
              <w:spacing w:after="0" w:line="259" w:lineRule="auto"/>
            </w:pPr>
            <w:r>
              <w:rPr>
                <w:sz w:val="18"/>
              </w:rPr>
              <w:t>[START - END]</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4AF6F09" w14:textId="77777777" w:rsidR="004F5E08" w:rsidRDefault="00000000">
            <w:pPr>
              <w:spacing w:after="0" w:line="259" w:lineRule="auto"/>
            </w:pPr>
            <w:r>
              <w:rPr>
                <w:sz w:val="18"/>
              </w:rPr>
              <w:t>QA readiness</w:t>
            </w:r>
          </w:p>
        </w:tc>
      </w:tr>
      <w:tr w:rsidR="004F5E08" w14:paraId="04D71BBA"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D6E7E00" w14:textId="77777777" w:rsidR="004F5E08" w:rsidRDefault="00000000">
            <w:pPr>
              <w:spacing w:after="0" w:line="259" w:lineRule="auto"/>
            </w:pPr>
            <w:r>
              <w:rPr>
                <w:sz w:val="18"/>
              </w:rPr>
              <w:t>Client UAT</w:t>
            </w:r>
          </w:p>
        </w:tc>
        <w:tc>
          <w:tcPr>
            <w:tcW w:w="2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2E4A323" w14:textId="77777777" w:rsidR="004F5E08" w:rsidRDefault="00000000">
            <w:pPr>
              <w:spacing w:after="0" w:line="259" w:lineRule="auto"/>
            </w:pPr>
            <w:r>
              <w:rPr>
                <w:sz w:val="18"/>
              </w:rPr>
              <w:t>[## weeks]</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8534716" w14:textId="77777777" w:rsidR="004F5E08" w:rsidRDefault="00000000">
            <w:pPr>
              <w:spacing w:after="0" w:line="259" w:lineRule="auto"/>
            </w:pPr>
            <w:r>
              <w:rPr>
                <w:sz w:val="18"/>
              </w:rPr>
              <w:t>[START - END]</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DDAFADE" w14:textId="77777777" w:rsidR="004F5E08" w:rsidRDefault="00000000">
            <w:pPr>
              <w:spacing w:after="0" w:line="259" w:lineRule="auto"/>
            </w:pPr>
            <w:r>
              <w:rPr>
                <w:sz w:val="18"/>
              </w:rPr>
              <w:t>UAT approval</w:t>
            </w:r>
          </w:p>
        </w:tc>
      </w:tr>
      <w:tr w:rsidR="004F5E08" w14:paraId="116731BF"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4F5276" w14:textId="77777777" w:rsidR="004F5E08" w:rsidRDefault="00000000">
            <w:pPr>
              <w:spacing w:after="0" w:line="259" w:lineRule="auto"/>
            </w:pPr>
            <w:r>
              <w:rPr>
                <w:sz w:val="18"/>
              </w:rPr>
              <w:t>Deployment</w:t>
            </w:r>
          </w:p>
        </w:tc>
        <w:tc>
          <w:tcPr>
            <w:tcW w:w="2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D1B52EE" w14:textId="77777777" w:rsidR="004F5E08" w:rsidRDefault="00000000">
            <w:pPr>
              <w:spacing w:after="0" w:line="259" w:lineRule="auto"/>
            </w:pPr>
            <w:r>
              <w:rPr>
                <w:sz w:val="18"/>
              </w:rPr>
              <w:t>[## days]</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C495B09" w14:textId="77777777" w:rsidR="004F5E08" w:rsidRDefault="00000000">
            <w:pPr>
              <w:spacing w:after="0" w:line="259" w:lineRule="auto"/>
            </w:pPr>
            <w:r>
              <w:rPr>
                <w:sz w:val="18"/>
              </w:rPr>
              <w:t>[DATE]</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5365BAA" w14:textId="77777777" w:rsidR="004F5E08" w:rsidRDefault="00000000">
            <w:pPr>
              <w:spacing w:after="0" w:line="259" w:lineRule="auto"/>
            </w:pPr>
            <w:r>
              <w:rPr>
                <w:sz w:val="18"/>
              </w:rPr>
              <w:t>Go-live</w:t>
            </w:r>
          </w:p>
        </w:tc>
      </w:tr>
      <w:tr w:rsidR="004F5E08" w14:paraId="5F0631B9"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EEC2D93" w14:textId="77777777" w:rsidR="004F5E08" w:rsidRDefault="00000000">
            <w:pPr>
              <w:spacing w:after="0" w:line="259" w:lineRule="auto"/>
            </w:pPr>
            <w:r>
              <w:rPr>
                <w:sz w:val="18"/>
              </w:rPr>
              <w:t>Handover / hypercare</w:t>
            </w:r>
          </w:p>
        </w:tc>
        <w:tc>
          <w:tcPr>
            <w:tcW w:w="2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59D3B4B" w14:textId="77777777" w:rsidR="004F5E08" w:rsidRDefault="00000000">
            <w:pPr>
              <w:spacing w:after="0" w:line="259" w:lineRule="auto"/>
            </w:pPr>
            <w:r>
              <w:rPr>
                <w:sz w:val="18"/>
              </w:rPr>
              <w:t>[## days / weeks]</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BF86C62" w14:textId="77777777" w:rsidR="004F5E08" w:rsidRDefault="00000000">
            <w:pPr>
              <w:spacing w:after="0" w:line="259" w:lineRule="auto"/>
            </w:pPr>
            <w:r>
              <w:rPr>
                <w:sz w:val="18"/>
              </w:rPr>
              <w:t>[START - END]</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462D807" w14:textId="77777777" w:rsidR="004F5E08" w:rsidRDefault="00000000">
            <w:pPr>
              <w:spacing w:after="0" w:line="259" w:lineRule="auto"/>
            </w:pPr>
            <w:r>
              <w:rPr>
                <w:sz w:val="18"/>
              </w:rPr>
              <w:t>Transition complete</w:t>
            </w:r>
          </w:p>
        </w:tc>
      </w:tr>
    </w:tbl>
    <w:p w14:paraId="0BAE745B" w14:textId="77777777" w:rsidR="004F5E08" w:rsidRDefault="004F5E08">
      <w:pPr>
        <w:spacing w:after="20"/>
      </w:pPr>
    </w:p>
    <w:p w14:paraId="3EB27AFC" w14:textId="77777777" w:rsidR="004F5E08" w:rsidRDefault="00000000">
      <w:pPr>
        <w:pStyle w:val="Heading2"/>
      </w:pPr>
      <w:r>
        <w:rPr>
          <w:rFonts w:ascii="Aptos" w:hAnsi="Aptos"/>
        </w:rPr>
        <w:t>Schedule Dependencies</w:t>
      </w:r>
    </w:p>
    <w:p w14:paraId="6024EAAA" w14:textId="77777777" w:rsidR="004F5E08" w:rsidRDefault="00000000">
      <w:pPr>
        <w:pStyle w:val="ListBullet"/>
      </w:pPr>
      <w:r>
        <w:t>Client feedback and approvals within [##] working days.</w:t>
      </w:r>
    </w:p>
    <w:p w14:paraId="034B62CA" w14:textId="77777777" w:rsidR="004F5E08" w:rsidRDefault="00000000">
      <w:pPr>
        <w:pStyle w:val="ListBullet"/>
      </w:pPr>
      <w:r>
        <w:t>Content, brand assets, credentials and data supplied in agreed formats by the required dates.</w:t>
      </w:r>
    </w:p>
    <w:p w14:paraId="7E19897D" w14:textId="77777777" w:rsidR="004F5E08" w:rsidRDefault="00000000">
      <w:pPr>
        <w:pStyle w:val="ListBullet"/>
      </w:pPr>
      <w:r>
        <w:t>Third-party accounts, approvals and vendor responses available when needed.</w:t>
      </w:r>
    </w:p>
    <w:p w14:paraId="34BC83C3" w14:textId="77777777" w:rsidR="004F5E08" w:rsidRDefault="00000000">
      <w:pPr>
        <w:pStyle w:val="ListBullet"/>
      </w:pPr>
      <w:r>
        <w:t>No material scope change after approval without corresponding schedule adjustment.</w:t>
      </w:r>
    </w:p>
    <w:p w14:paraId="3F17AA47" w14:textId="77777777" w:rsidR="004F5E08" w:rsidRDefault="00000000">
      <w:r>
        <w:br w:type="page"/>
      </w:r>
    </w:p>
    <w:p w14:paraId="09EC48DA" w14:textId="77777777" w:rsidR="004F5E08" w:rsidRDefault="00000000">
      <w:pPr>
        <w:pStyle w:val="Heading1"/>
      </w:pPr>
      <w:r>
        <w:rPr>
          <w:rFonts w:ascii="Aptos" w:hAnsi="Aptos"/>
        </w:rPr>
        <w:lastRenderedPageBreak/>
        <w:t>11. Investment &amp; Commercials</w:t>
      </w:r>
    </w:p>
    <w:p w14:paraId="48B38B9E" w14:textId="77777777" w:rsidR="004F5E08" w:rsidRDefault="00000000">
      <w:r>
        <w:t>All amounts below are editable placeholders. Applicable taxes, third-party charges, foreign exchange treatment and payment timing must be confirmed before issue.</w:t>
      </w:r>
    </w:p>
    <w:tbl>
      <w:tblPr>
        <w:tblW w:w="9360" w:type="dxa"/>
        <w:tblInd w:w="120" w:type="dxa"/>
        <w:tblLayout w:type="fixed"/>
        <w:tblLook w:val="04A0" w:firstRow="1" w:lastRow="0" w:firstColumn="1" w:lastColumn="0" w:noHBand="0" w:noVBand="1"/>
      </w:tblPr>
      <w:tblGrid>
        <w:gridCol w:w="2600"/>
        <w:gridCol w:w="2000"/>
        <w:gridCol w:w="1660"/>
        <w:gridCol w:w="1400"/>
        <w:gridCol w:w="1700"/>
      </w:tblGrid>
      <w:tr w:rsidR="004F5E08" w14:paraId="657F591B" w14:textId="77777777">
        <w:trPr>
          <w:tblHeader/>
        </w:trPr>
        <w:tc>
          <w:tcPr>
            <w:tcW w:w="26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2AFFFD9F" w14:textId="77777777" w:rsidR="004F5E08" w:rsidRDefault="00000000">
            <w:pPr>
              <w:spacing w:after="0" w:line="240" w:lineRule="auto"/>
            </w:pPr>
            <w:r>
              <w:rPr>
                <w:b/>
                <w:color w:val="FFFFFF"/>
                <w:sz w:val="18"/>
              </w:rPr>
              <w:t>ITEM</w:t>
            </w:r>
          </w:p>
        </w:tc>
        <w:tc>
          <w:tcPr>
            <w:tcW w:w="20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39B192B5" w14:textId="77777777" w:rsidR="004F5E08" w:rsidRDefault="00000000">
            <w:pPr>
              <w:spacing w:after="0" w:line="240" w:lineRule="auto"/>
            </w:pPr>
            <w:r>
              <w:rPr>
                <w:b/>
                <w:color w:val="FFFFFF"/>
                <w:sz w:val="18"/>
              </w:rPr>
              <w:t>BASIS</w:t>
            </w:r>
          </w:p>
        </w:tc>
        <w:tc>
          <w:tcPr>
            <w:tcW w:w="16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6C55EA57" w14:textId="77777777" w:rsidR="004F5E08" w:rsidRDefault="00000000">
            <w:pPr>
              <w:spacing w:after="0" w:line="240" w:lineRule="auto"/>
            </w:pPr>
            <w:r>
              <w:rPr>
                <w:b/>
                <w:color w:val="FFFFFF"/>
                <w:sz w:val="18"/>
              </w:rPr>
              <w:t>INVESTMENT</w:t>
            </w:r>
          </w:p>
        </w:tc>
        <w:tc>
          <w:tcPr>
            <w:tcW w:w="14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370BFB79" w14:textId="77777777" w:rsidR="004F5E08" w:rsidRDefault="00000000">
            <w:pPr>
              <w:spacing w:after="0" w:line="240" w:lineRule="auto"/>
            </w:pPr>
            <w:r>
              <w:rPr>
                <w:b/>
                <w:color w:val="FFFFFF"/>
                <w:sz w:val="18"/>
              </w:rPr>
              <w:t>TAX</w:t>
            </w:r>
          </w:p>
        </w:tc>
        <w:tc>
          <w:tcPr>
            <w:tcW w:w="17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61BB3223" w14:textId="77777777" w:rsidR="004F5E08" w:rsidRDefault="00000000">
            <w:pPr>
              <w:spacing w:after="0" w:line="240" w:lineRule="auto"/>
            </w:pPr>
            <w:r>
              <w:rPr>
                <w:b/>
                <w:color w:val="FFFFFF"/>
                <w:sz w:val="18"/>
              </w:rPr>
              <w:t>TOTAL</w:t>
            </w:r>
          </w:p>
        </w:tc>
      </w:tr>
      <w:tr w:rsidR="004F5E08" w14:paraId="6E7FD69A"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18A4C54" w14:textId="77777777" w:rsidR="004F5E08" w:rsidRDefault="00000000">
            <w:pPr>
              <w:spacing w:after="0" w:line="259" w:lineRule="auto"/>
            </w:pPr>
            <w:r>
              <w:rPr>
                <w:sz w:val="17"/>
              </w:rPr>
              <w:t>Discovery &amp; definition</w:t>
            </w:r>
          </w:p>
        </w:tc>
        <w:tc>
          <w:tcPr>
            <w:tcW w:w="2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19F2575" w14:textId="77777777" w:rsidR="004F5E08" w:rsidRDefault="00000000">
            <w:pPr>
              <w:spacing w:after="0" w:line="259" w:lineRule="auto"/>
            </w:pPr>
            <w:r>
              <w:rPr>
                <w:sz w:val="17"/>
              </w:rPr>
              <w:t>[Fixed / time-based]</w:t>
            </w:r>
          </w:p>
        </w:tc>
        <w:tc>
          <w:tcPr>
            <w:tcW w:w="16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16CC569" w14:textId="77777777" w:rsidR="004F5E08" w:rsidRDefault="00000000">
            <w:pPr>
              <w:spacing w:after="0" w:line="259" w:lineRule="auto"/>
            </w:pPr>
            <w:r>
              <w:rPr>
                <w:sz w:val="17"/>
              </w:rPr>
              <w:t>[CUR 0.00]</w:t>
            </w:r>
          </w:p>
        </w:tc>
        <w:tc>
          <w:tcPr>
            <w:tcW w:w="14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4DE00B1" w14:textId="77777777" w:rsidR="004F5E08" w:rsidRDefault="00000000">
            <w:pPr>
              <w:spacing w:after="0" w:line="259" w:lineRule="auto"/>
            </w:pPr>
            <w:r>
              <w:rPr>
                <w:sz w:val="17"/>
              </w:rPr>
              <w:t>[CUR 0.00]</w:t>
            </w:r>
          </w:p>
        </w:tc>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3CD854E" w14:textId="77777777" w:rsidR="004F5E08" w:rsidRDefault="00000000">
            <w:pPr>
              <w:spacing w:after="0" w:line="259" w:lineRule="auto"/>
            </w:pPr>
            <w:r>
              <w:rPr>
                <w:sz w:val="17"/>
              </w:rPr>
              <w:t>[CUR 0.00]</w:t>
            </w:r>
          </w:p>
        </w:tc>
      </w:tr>
      <w:tr w:rsidR="004F5E08" w14:paraId="45740D96"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958C6E9" w14:textId="77777777" w:rsidR="004F5E08" w:rsidRDefault="00000000">
            <w:pPr>
              <w:spacing w:after="0" w:line="259" w:lineRule="auto"/>
            </w:pPr>
            <w:r>
              <w:rPr>
                <w:sz w:val="17"/>
              </w:rPr>
              <w:t>Design &amp; prototype</w:t>
            </w:r>
          </w:p>
        </w:tc>
        <w:tc>
          <w:tcPr>
            <w:tcW w:w="2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DD3A0F4" w14:textId="77777777" w:rsidR="004F5E08" w:rsidRDefault="00000000">
            <w:pPr>
              <w:spacing w:after="0" w:line="259" w:lineRule="auto"/>
            </w:pPr>
            <w:r>
              <w:rPr>
                <w:sz w:val="17"/>
              </w:rPr>
              <w:t>[Fixed / time-based]</w:t>
            </w:r>
          </w:p>
        </w:tc>
        <w:tc>
          <w:tcPr>
            <w:tcW w:w="16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AD26EFB" w14:textId="77777777" w:rsidR="004F5E08" w:rsidRDefault="00000000">
            <w:pPr>
              <w:spacing w:after="0" w:line="259" w:lineRule="auto"/>
            </w:pPr>
            <w:r>
              <w:rPr>
                <w:sz w:val="17"/>
              </w:rPr>
              <w:t>[CUR 0.00]</w:t>
            </w:r>
          </w:p>
        </w:tc>
        <w:tc>
          <w:tcPr>
            <w:tcW w:w="14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5F871D1" w14:textId="77777777" w:rsidR="004F5E08" w:rsidRDefault="00000000">
            <w:pPr>
              <w:spacing w:after="0" w:line="259" w:lineRule="auto"/>
            </w:pPr>
            <w:r>
              <w:rPr>
                <w:sz w:val="17"/>
              </w:rPr>
              <w:t>[CUR 0.00]</w:t>
            </w:r>
          </w:p>
        </w:tc>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7334893" w14:textId="77777777" w:rsidR="004F5E08" w:rsidRDefault="00000000">
            <w:pPr>
              <w:spacing w:after="0" w:line="259" w:lineRule="auto"/>
            </w:pPr>
            <w:r>
              <w:rPr>
                <w:sz w:val="17"/>
              </w:rPr>
              <w:t>[CUR 0.00]</w:t>
            </w:r>
          </w:p>
        </w:tc>
      </w:tr>
      <w:tr w:rsidR="004F5E08" w14:paraId="5393D842"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03A19B3" w14:textId="77777777" w:rsidR="004F5E08" w:rsidRDefault="00000000">
            <w:pPr>
              <w:spacing w:after="0" w:line="259" w:lineRule="auto"/>
            </w:pPr>
            <w:r>
              <w:rPr>
                <w:sz w:val="17"/>
              </w:rPr>
              <w:t>Build &amp; QA</w:t>
            </w:r>
          </w:p>
        </w:tc>
        <w:tc>
          <w:tcPr>
            <w:tcW w:w="2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FF89237" w14:textId="77777777" w:rsidR="004F5E08" w:rsidRDefault="00000000">
            <w:pPr>
              <w:spacing w:after="0" w:line="259" w:lineRule="auto"/>
            </w:pPr>
            <w:r>
              <w:rPr>
                <w:sz w:val="17"/>
              </w:rPr>
              <w:t>[Fixed / time-based]</w:t>
            </w:r>
          </w:p>
        </w:tc>
        <w:tc>
          <w:tcPr>
            <w:tcW w:w="16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E0E0593" w14:textId="77777777" w:rsidR="004F5E08" w:rsidRDefault="00000000">
            <w:pPr>
              <w:spacing w:after="0" w:line="259" w:lineRule="auto"/>
            </w:pPr>
            <w:r>
              <w:rPr>
                <w:sz w:val="17"/>
              </w:rPr>
              <w:t>[CUR 0.00]</w:t>
            </w:r>
          </w:p>
        </w:tc>
        <w:tc>
          <w:tcPr>
            <w:tcW w:w="14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AF897B8" w14:textId="77777777" w:rsidR="004F5E08" w:rsidRDefault="00000000">
            <w:pPr>
              <w:spacing w:after="0" w:line="259" w:lineRule="auto"/>
            </w:pPr>
            <w:r>
              <w:rPr>
                <w:sz w:val="17"/>
              </w:rPr>
              <w:t>[CUR 0.00]</w:t>
            </w:r>
          </w:p>
        </w:tc>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DE133FA" w14:textId="77777777" w:rsidR="004F5E08" w:rsidRDefault="00000000">
            <w:pPr>
              <w:spacing w:after="0" w:line="259" w:lineRule="auto"/>
            </w:pPr>
            <w:r>
              <w:rPr>
                <w:sz w:val="17"/>
              </w:rPr>
              <w:t>[CUR 0.00]</w:t>
            </w:r>
          </w:p>
        </w:tc>
      </w:tr>
      <w:tr w:rsidR="004F5E08" w14:paraId="03EF68FD"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9DC3F08" w14:textId="77777777" w:rsidR="004F5E08" w:rsidRDefault="00000000">
            <w:pPr>
              <w:spacing w:after="0" w:line="259" w:lineRule="auto"/>
            </w:pPr>
            <w:r>
              <w:rPr>
                <w:sz w:val="17"/>
              </w:rPr>
              <w:t>Deployment &amp; handover</w:t>
            </w:r>
          </w:p>
        </w:tc>
        <w:tc>
          <w:tcPr>
            <w:tcW w:w="2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16AF4B1" w14:textId="77777777" w:rsidR="004F5E08" w:rsidRDefault="00000000">
            <w:pPr>
              <w:spacing w:after="0" w:line="259" w:lineRule="auto"/>
            </w:pPr>
            <w:r>
              <w:rPr>
                <w:sz w:val="17"/>
              </w:rPr>
              <w:t>[Fixed / time-based]</w:t>
            </w:r>
          </w:p>
        </w:tc>
        <w:tc>
          <w:tcPr>
            <w:tcW w:w="16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F39FB86" w14:textId="77777777" w:rsidR="004F5E08" w:rsidRDefault="00000000">
            <w:pPr>
              <w:spacing w:after="0" w:line="259" w:lineRule="auto"/>
            </w:pPr>
            <w:r>
              <w:rPr>
                <w:sz w:val="17"/>
              </w:rPr>
              <w:t>[CUR 0.00]</w:t>
            </w:r>
          </w:p>
        </w:tc>
        <w:tc>
          <w:tcPr>
            <w:tcW w:w="14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E7319A0" w14:textId="77777777" w:rsidR="004F5E08" w:rsidRDefault="00000000">
            <w:pPr>
              <w:spacing w:after="0" w:line="259" w:lineRule="auto"/>
            </w:pPr>
            <w:r>
              <w:rPr>
                <w:sz w:val="17"/>
              </w:rPr>
              <w:t>[CUR 0.00]</w:t>
            </w:r>
          </w:p>
        </w:tc>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0AACFB7" w14:textId="77777777" w:rsidR="004F5E08" w:rsidRDefault="00000000">
            <w:pPr>
              <w:spacing w:after="0" w:line="259" w:lineRule="auto"/>
            </w:pPr>
            <w:r>
              <w:rPr>
                <w:sz w:val="17"/>
              </w:rPr>
              <w:t>[CUR 0.00]</w:t>
            </w:r>
          </w:p>
        </w:tc>
      </w:tr>
      <w:tr w:rsidR="004F5E08" w14:paraId="0D43B35E"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29B6CA8" w14:textId="77777777" w:rsidR="004F5E08" w:rsidRDefault="00000000">
            <w:pPr>
              <w:spacing w:after="0" w:line="259" w:lineRule="auto"/>
            </w:pPr>
            <w:r>
              <w:rPr>
                <w:sz w:val="17"/>
              </w:rPr>
              <w:t>Selected add-ons</w:t>
            </w:r>
          </w:p>
        </w:tc>
        <w:tc>
          <w:tcPr>
            <w:tcW w:w="2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FA42C17" w14:textId="77777777" w:rsidR="004F5E08" w:rsidRDefault="00000000">
            <w:pPr>
              <w:spacing w:after="0" w:line="259" w:lineRule="auto"/>
            </w:pPr>
            <w:r>
              <w:rPr>
                <w:sz w:val="17"/>
              </w:rPr>
              <w:t>[See add-on schedule]</w:t>
            </w:r>
          </w:p>
        </w:tc>
        <w:tc>
          <w:tcPr>
            <w:tcW w:w="16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83C5E01" w14:textId="77777777" w:rsidR="004F5E08" w:rsidRDefault="00000000">
            <w:pPr>
              <w:spacing w:after="0" w:line="259" w:lineRule="auto"/>
            </w:pPr>
            <w:r>
              <w:rPr>
                <w:sz w:val="17"/>
              </w:rPr>
              <w:t>[CUR 0.00]</w:t>
            </w:r>
          </w:p>
        </w:tc>
        <w:tc>
          <w:tcPr>
            <w:tcW w:w="14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EEEF25B" w14:textId="77777777" w:rsidR="004F5E08" w:rsidRDefault="00000000">
            <w:pPr>
              <w:spacing w:after="0" w:line="259" w:lineRule="auto"/>
            </w:pPr>
            <w:r>
              <w:rPr>
                <w:sz w:val="17"/>
              </w:rPr>
              <w:t>[CUR 0.00]</w:t>
            </w:r>
          </w:p>
        </w:tc>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FD4440D" w14:textId="77777777" w:rsidR="004F5E08" w:rsidRDefault="00000000">
            <w:pPr>
              <w:spacing w:after="0" w:line="259" w:lineRule="auto"/>
            </w:pPr>
            <w:r>
              <w:rPr>
                <w:sz w:val="17"/>
              </w:rPr>
              <w:t>[CUR 0.00]</w:t>
            </w:r>
          </w:p>
        </w:tc>
      </w:tr>
      <w:tr w:rsidR="004F5E08" w14:paraId="1C0AC1F0"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944CE60" w14:textId="77777777" w:rsidR="004F5E08" w:rsidRDefault="00000000">
            <w:pPr>
              <w:spacing w:after="0" w:line="259" w:lineRule="auto"/>
            </w:pPr>
            <w:r>
              <w:rPr>
                <w:sz w:val="17"/>
              </w:rPr>
              <w:t>One-time subtotal</w:t>
            </w:r>
          </w:p>
        </w:tc>
        <w:tc>
          <w:tcPr>
            <w:tcW w:w="2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FAE1FAD" w14:textId="77777777" w:rsidR="004F5E08" w:rsidRDefault="004F5E08">
            <w:pPr>
              <w:spacing w:after="0" w:line="259" w:lineRule="auto"/>
            </w:pPr>
          </w:p>
        </w:tc>
        <w:tc>
          <w:tcPr>
            <w:tcW w:w="16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60211C8" w14:textId="77777777" w:rsidR="004F5E08" w:rsidRDefault="00000000">
            <w:pPr>
              <w:spacing w:after="0" w:line="259" w:lineRule="auto"/>
            </w:pPr>
            <w:r>
              <w:rPr>
                <w:sz w:val="17"/>
              </w:rPr>
              <w:t>[CUR 0.00]</w:t>
            </w:r>
          </w:p>
        </w:tc>
        <w:tc>
          <w:tcPr>
            <w:tcW w:w="14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870E8A5" w14:textId="77777777" w:rsidR="004F5E08" w:rsidRDefault="00000000">
            <w:pPr>
              <w:spacing w:after="0" w:line="259" w:lineRule="auto"/>
            </w:pPr>
            <w:r>
              <w:rPr>
                <w:sz w:val="17"/>
              </w:rPr>
              <w:t>[CUR 0.00]</w:t>
            </w:r>
          </w:p>
        </w:tc>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E99C440" w14:textId="77777777" w:rsidR="004F5E08" w:rsidRDefault="00000000">
            <w:pPr>
              <w:spacing w:after="0" w:line="259" w:lineRule="auto"/>
            </w:pPr>
            <w:r>
              <w:rPr>
                <w:sz w:val="17"/>
              </w:rPr>
              <w:t>[CUR 0.00]</w:t>
            </w:r>
          </w:p>
        </w:tc>
      </w:tr>
      <w:tr w:rsidR="004F5E08" w14:paraId="4227D2F5"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3BEE33C" w14:textId="77777777" w:rsidR="004F5E08" w:rsidRDefault="00000000">
            <w:pPr>
              <w:spacing w:after="0" w:line="259" w:lineRule="auto"/>
            </w:pPr>
            <w:r>
              <w:rPr>
                <w:sz w:val="17"/>
              </w:rPr>
              <w:t>Recurring services</w:t>
            </w:r>
          </w:p>
        </w:tc>
        <w:tc>
          <w:tcPr>
            <w:tcW w:w="2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D2066D7" w14:textId="77777777" w:rsidR="004F5E08" w:rsidRDefault="00000000">
            <w:pPr>
              <w:spacing w:after="0" w:line="259" w:lineRule="auto"/>
            </w:pPr>
            <w:r>
              <w:rPr>
                <w:sz w:val="17"/>
              </w:rPr>
              <w:t>[Monthly / annual]</w:t>
            </w:r>
          </w:p>
        </w:tc>
        <w:tc>
          <w:tcPr>
            <w:tcW w:w="16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160B1D" w14:textId="77777777" w:rsidR="004F5E08" w:rsidRDefault="00000000">
            <w:pPr>
              <w:spacing w:after="0" w:line="259" w:lineRule="auto"/>
            </w:pPr>
            <w:r>
              <w:rPr>
                <w:sz w:val="17"/>
              </w:rPr>
              <w:t>[CUR 0.00]</w:t>
            </w:r>
          </w:p>
        </w:tc>
        <w:tc>
          <w:tcPr>
            <w:tcW w:w="14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BB53C8B" w14:textId="77777777" w:rsidR="004F5E08" w:rsidRDefault="00000000">
            <w:pPr>
              <w:spacing w:after="0" w:line="259" w:lineRule="auto"/>
            </w:pPr>
            <w:r>
              <w:rPr>
                <w:sz w:val="17"/>
              </w:rPr>
              <w:t>[CUR 0.00]</w:t>
            </w:r>
          </w:p>
        </w:tc>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2E04E48" w14:textId="77777777" w:rsidR="004F5E08" w:rsidRDefault="00000000">
            <w:pPr>
              <w:spacing w:after="0" w:line="259" w:lineRule="auto"/>
            </w:pPr>
            <w:r>
              <w:rPr>
                <w:sz w:val="17"/>
              </w:rPr>
              <w:t>[CUR 0.00]</w:t>
            </w:r>
          </w:p>
        </w:tc>
      </w:tr>
    </w:tbl>
    <w:p w14:paraId="0CD4E0B1" w14:textId="77777777" w:rsidR="004F5E08" w:rsidRDefault="004F5E08">
      <w:pPr>
        <w:spacing w:after="20"/>
      </w:pPr>
    </w:p>
    <w:p w14:paraId="5DBC980D" w14:textId="77777777" w:rsidR="004F5E08" w:rsidRDefault="00000000">
      <w:pPr>
        <w:pStyle w:val="Heading2"/>
      </w:pPr>
      <w:r>
        <w:rPr>
          <w:rFonts w:ascii="Aptos" w:hAnsi="Aptos"/>
        </w:rPr>
        <w:t>Payment Schedule</w:t>
      </w:r>
    </w:p>
    <w:tbl>
      <w:tblPr>
        <w:tblW w:w="9360" w:type="dxa"/>
        <w:tblInd w:w="120" w:type="dxa"/>
        <w:tblLayout w:type="fixed"/>
        <w:tblLook w:val="04A0" w:firstRow="1" w:lastRow="0" w:firstColumn="1" w:lastColumn="0" w:noHBand="0" w:noVBand="1"/>
      </w:tblPr>
      <w:tblGrid>
        <w:gridCol w:w="2800"/>
        <w:gridCol w:w="2200"/>
        <w:gridCol w:w="2600"/>
        <w:gridCol w:w="1760"/>
      </w:tblGrid>
      <w:tr w:rsidR="004F5E08" w14:paraId="30F67363" w14:textId="77777777">
        <w:trPr>
          <w:tblHeader/>
        </w:trPr>
        <w:tc>
          <w:tcPr>
            <w:tcW w:w="28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27221BF1" w14:textId="77777777" w:rsidR="004F5E08" w:rsidRDefault="00000000">
            <w:pPr>
              <w:spacing w:after="0" w:line="240" w:lineRule="auto"/>
            </w:pPr>
            <w:r>
              <w:rPr>
                <w:b/>
                <w:color w:val="FFFFFF"/>
                <w:sz w:val="19"/>
              </w:rPr>
              <w:t>MILESTONE</w:t>
            </w:r>
          </w:p>
        </w:tc>
        <w:tc>
          <w:tcPr>
            <w:tcW w:w="22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6296B1A2" w14:textId="77777777" w:rsidR="004F5E08" w:rsidRDefault="00000000">
            <w:pPr>
              <w:spacing w:after="0" w:line="240" w:lineRule="auto"/>
            </w:pPr>
            <w:r>
              <w:rPr>
                <w:b/>
                <w:color w:val="FFFFFF"/>
                <w:sz w:val="19"/>
              </w:rPr>
              <w:t>PERCENT / AMOUNT</w:t>
            </w:r>
          </w:p>
        </w:tc>
        <w:tc>
          <w:tcPr>
            <w:tcW w:w="26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4A297FD3" w14:textId="77777777" w:rsidR="004F5E08" w:rsidRDefault="00000000">
            <w:pPr>
              <w:spacing w:after="0" w:line="240" w:lineRule="auto"/>
            </w:pPr>
            <w:r>
              <w:rPr>
                <w:b/>
                <w:color w:val="FFFFFF"/>
                <w:sz w:val="19"/>
              </w:rPr>
              <w:t>INVOICE TIMING</w:t>
            </w:r>
          </w:p>
        </w:tc>
        <w:tc>
          <w:tcPr>
            <w:tcW w:w="17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351991AD" w14:textId="77777777" w:rsidR="004F5E08" w:rsidRDefault="00000000">
            <w:pPr>
              <w:spacing w:after="0" w:line="240" w:lineRule="auto"/>
            </w:pPr>
            <w:r>
              <w:rPr>
                <w:b/>
                <w:color w:val="FFFFFF"/>
                <w:sz w:val="19"/>
              </w:rPr>
              <w:t>PAYMENT DUE</w:t>
            </w:r>
          </w:p>
        </w:tc>
      </w:tr>
      <w:tr w:rsidR="004F5E08" w14:paraId="4CC7AD35" w14:textId="77777777">
        <w:tc>
          <w:tcPr>
            <w:tcW w:w="2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9B57920" w14:textId="77777777" w:rsidR="004F5E08" w:rsidRDefault="00000000">
            <w:pPr>
              <w:spacing w:after="0" w:line="259" w:lineRule="auto"/>
            </w:pPr>
            <w:r>
              <w:rPr>
                <w:sz w:val="18"/>
              </w:rPr>
              <w:t>Project commencement</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1F4AA80" w14:textId="77777777" w:rsidR="004F5E08" w:rsidRDefault="00000000">
            <w:pPr>
              <w:spacing w:after="0" w:line="259" w:lineRule="auto"/>
            </w:pPr>
            <w:r>
              <w:rPr>
                <w:sz w:val="18"/>
              </w:rPr>
              <w:t>[##% / CUR 0.00]</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23DBD4D" w14:textId="77777777" w:rsidR="004F5E08" w:rsidRDefault="00000000">
            <w:pPr>
              <w:spacing w:after="0" w:line="259" w:lineRule="auto"/>
            </w:pPr>
            <w:r>
              <w:rPr>
                <w:sz w:val="18"/>
              </w:rPr>
              <w:t>On signature / purchase order</w:t>
            </w:r>
          </w:p>
        </w:tc>
        <w:tc>
          <w:tcPr>
            <w:tcW w:w="1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59413C7" w14:textId="77777777" w:rsidR="004F5E08" w:rsidRDefault="00000000">
            <w:pPr>
              <w:spacing w:after="0" w:line="259" w:lineRule="auto"/>
            </w:pPr>
            <w:r>
              <w:rPr>
                <w:sz w:val="18"/>
              </w:rPr>
              <w:t>[##] days</w:t>
            </w:r>
          </w:p>
        </w:tc>
      </w:tr>
      <w:tr w:rsidR="004F5E08" w14:paraId="16EBEE4B" w14:textId="77777777">
        <w:tc>
          <w:tcPr>
            <w:tcW w:w="2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34CA418" w14:textId="77777777" w:rsidR="004F5E08" w:rsidRDefault="00000000">
            <w:pPr>
              <w:spacing w:after="0" w:line="259" w:lineRule="auto"/>
            </w:pPr>
            <w:r>
              <w:rPr>
                <w:sz w:val="18"/>
              </w:rPr>
              <w:t>Design approval</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E3FFE64" w14:textId="77777777" w:rsidR="004F5E08" w:rsidRDefault="00000000">
            <w:pPr>
              <w:spacing w:after="0" w:line="259" w:lineRule="auto"/>
            </w:pPr>
            <w:r>
              <w:rPr>
                <w:sz w:val="18"/>
              </w:rPr>
              <w:t>[##% / CUR 0.00]</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80F1BB9" w14:textId="77777777" w:rsidR="004F5E08" w:rsidRDefault="00000000">
            <w:pPr>
              <w:spacing w:after="0" w:line="259" w:lineRule="auto"/>
            </w:pPr>
            <w:r>
              <w:rPr>
                <w:sz w:val="18"/>
              </w:rPr>
              <w:t>On approval</w:t>
            </w:r>
          </w:p>
        </w:tc>
        <w:tc>
          <w:tcPr>
            <w:tcW w:w="1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6A73012" w14:textId="77777777" w:rsidR="004F5E08" w:rsidRDefault="00000000">
            <w:pPr>
              <w:spacing w:after="0" w:line="259" w:lineRule="auto"/>
            </w:pPr>
            <w:r>
              <w:rPr>
                <w:sz w:val="18"/>
              </w:rPr>
              <w:t>[##] days</w:t>
            </w:r>
          </w:p>
        </w:tc>
      </w:tr>
      <w:tr w:rsidR="004F5E08" w14:paraId="51471E49" w14:textId="77777777">
        <w:tc>
          <w:tcPr>
            <w:tcW w:w="2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4217F38" w14:textId="77777777" w:rsidR="004F5E08" w:rsidRDefault="00000000">
            <w:pPr>
              <w:spacing w:after="0" w:line="259" w:lineRule="auto"/>
            </w:pPr>
            <w:r>
              <w:rPr>
                <w:sz w:val="18"/>
              </w:rPr>
              <w:t>Feature complete / UAT start</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41A8E97" w14:textId="77777777" w:rsidR="004F5E08" w:rsidRDefault="00000000">
            <w:pPr>
              <w:spacing w:after="0" w:line="259" w:lineRule="auto"/>
            </w:pPr>
            <w:r>
              <w:rPr>
                <w:sz w:val="18"/>
              </w:rPr>
              <w:t>[##% / CUR 0.00]</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9DD0B73" w14:textId="77777777" w:rsidR="004F5E08" w:rsidRDefault="00000000">
            <w:pPr>
              <w:spacing w:after="0" w:line="259" w:lineRule="auto"/>
            </w:pPr>
            <w:r>
              <w:rPr>
                <w:sz w:val="18"/>
              </w:rPr>
              <w:t>On milestone</w:t>
            </w:r>
          </w:p>
        </w:tc>
        <w:tc>
          <w:tcPr>
            <w:tcW w:w="1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00D1764" w14:textId="77777777" w:rsidR="004F5E08" w:rsidRDefault="00000000">
            <w:pPr>
              <w:spacing w:after="0" w:line="259" w:lineRule="auto"/>
            </w:pPr>
            <w:r>
              <w:rPr>
                <w:sz w:val="18"/>
              </w:rPr>
              <w:t>[##] days</w:t>
            </w:r>
          </w:p>
        </w:tc>
      </w:tr>
      <w:tr w:rsidR="004F5E08" w14:paraId="75F03163" w14:textId="77777777">
        <w:tc>
          <w:tcPr>
            <w:tcW w:w="2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061B0E2" w14:textId="77777777" w:rsidR="004F5E08" w:rsidRDefault="00000000">
            <w:pPr>
              <w:spacing w:after="0" w:line="259" w:lineRule="auto"/>
            </w:pPr>
            <w:r>
              <w:rPr>
                <w:sz w:val="18"/>
              </w:rPr>
              <w:t>Go-live / handover</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ECBAA31" w14:textId="77777777" w:rsidR="004F5E08" w:rsidRDefault="00000000">
            <w:pPr>
              <w:spacing w:after="0" w:line="259" w:lineRule="auto"/>
            </w:pPr>
            <w:r>
              <w:rPr>
                <w:sz w:val="18"/>
              </w:rPr>
              <w:t>[##% / CUR 0.00]</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64CD658" w14:textId="77777777" w:rsidR="004F5E08" w:rsidRDefault="00000000">
            <w:pPr>
              <w:spacing w:after="0" w:line="259" w:lineRule="auto"/>
            </w:pPr>
            <w:r>
              <w:rPr>
                <w:sz w:val="18"/>
              </w:rPr>
              <w:t>On milestone</w:t>
            </w:r>
          </w:p>
        </w:tc>
        <w:tc>
          <w:tcPr>
            <w:tcW w:w="1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CC7BED1" w14:textId="77777777" w:rsidR="004F5E08" w:rsidRDefault="00000000">
            <w:pPr>
              <w:spacing w:after="0" w:line="259" w:lineRule="auto"/>
            </w:pPr>
            <w:r>
              <w:rPr>
                <w:sz w:val="18"/>
              </w:rPr>
              <w:t>[##] days</w:t>
            </w:r>
          </w:p>
        </w:tc>
      </w:tr>
    </w:tbl>
    <w:p w14:paraId="1AA39E86" w14:textId="77777777" w:rsidR="004F5E08" w:rsidRDefault="004F5E08">
      <w:pPr>
        <w:spacing w:after="20"/>
      </w:pPr>
    </w:p>
    <w:p w14:paraId="12054264" w14:textId="77777777" w:rsidR="004F5E08" w:rsidRDefault="00000000">
      <w:r>
        <w:rPr>
          <w:i/>
          <w:color w:val="617584"/>
          <w:sz w:val="19"/>
        </w:rPr>
        <w:t>Commercial notes: [INSERT currency, tax treatment, reimbursable expenses, third-party fees, late-payment terms and purchase-order requirements.]</w:t>
      </w:r>
    </w:p>
    <w:p w14:paraId="6ED0A348" w14:textId="77777777" w:rsidR="004F5E08" w:rsidRDefault="00000000">
      <w:r>
        <w:br w:type="page"/>
      </w:r>
    </w:p>
    <w:p w14:paraId="551500C2" w14:textId="77777777" w:rsidR="004F5E08" w:rsidRDefault="00000000">
      <w:pPr>
        <w:pStyle w:val="Heading1"/>
      </w:pPr>
      <w:r>
        <w:rPr>
          <w:rFonts w:ascii="Aptos" w:hAnsi="Aptos"/>
        </w:rPr>
        <w:lastRenderedPageBreak/>
        <w:t>12. Hosting, Support &amp; Maintenance</w:t>
      </w:r>
    </w:p>
    <w:p w14:paraId="21CAF935" w14:textId="77777777" w:rsidR="004F5E08" w:rsidRDefault="00000000">
      <w:pPr>
        <w:pStyle w:val="Heading2"/>
      </w:pPr>
      <w:r>
        <w:rPr>
          <w:rFonts w:ascii="Aptos" w:hAnsi="Aptos"/>
        </w:rPr>
        <w:t>Hosting Options</w:t>
      </w:r>
    </w:p>
    <w:tbl>
      <w:tblPr>
        <w:tblW w:w="9460" w:type="dxa"/>
        <w:tblInd w:w="120" w:type="dxa"/>
        <w:tblLayout w:type="fixed"/>
        <w:tblLook w:val="04A0" w:firstRow="1" w:lastRow="0" w:firstColumn="1" w:lastColumn="0" w:noHBand="0" w:noVBand="1"/>
      </w:tblPr>
      <w:tblGrid>
        <w:gridCol w:w="1900"/>
        <w:gridCol w:w="3900"/>
        <w:gridCol w:w="2200"/>
        <w:gridCol w:w="1460"/>
      </w:tblGrid>
      <w:tr w:rsidR="004F5E08" w14:paraId="03F9A434" w14:textId="77777777">
        <w:trPr>
          <w:tblHeader/>
        </w:trPr>
        <w:tc>
          <w:tcPr>
            <w:tcW w:w="19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2C71ADC" w14:textId="77777777" w:rsidR="004F5E08" w:rsidRDefault="00000000">
            <w:pPr>
              <w:spacing w:after="0" w:line="240" w:lineRule="auto"/>
            </w:pPr>
            <w:r>
              <w:rPr>
                <w:b/>
                <w:color w:val="FFFFFF"/>
                <w:sz w:val="18"/>
              </w:rPr>
              <w:t>OPTION</w:t>
            </w:r>
          </w:p>
        </w:tc>
        <w:tc>
          <w:tcPr>
            <w:tcW w:w="39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2B5E0AAB" w14:textId="77777777" w:rsidR="004F5E08" w:rsidRDefault="00000000">
            <w:pPr>
              <w:spacing w:after="0" w:line="240" w:lineRule="auto"/>
            </w:pPr>
            <w:r>
              <w:rPr>
                <w:b/>
                <w:color w:val="FFFFFF"/>
                <w:sz w:val="18"/>
              </w:rPr>
              <w:t>DESCRIPTION</w:t>
            </w:r>
          </w:p>
        </w:tc>
        <w:tc>
          <w:tcPr>
            <w:tcW w:w="22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51CC040F" w14:textId="77777777" w:rsidR="004F5E08" w:rsidRDefault="00000000">
            <w:pPr>
              <w:spacing w:after="0" w:line="240" w:lineRule="auto"/>
            </w:pPr>
            <w:r>
              <w:rPr>
                <w:b/>
                <w:color w:val="FFFFFF"/>
                <w:sz w:val="18"/>
              </w:rPr>
              <w:t>BEST FIT</w:t>
            </w:r>
          </w:p>
        </w:tc>
        <w:tc>
          <w:tcPr>
            <w:tcW w:w="14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AC49E4D" w14:textId="77777777" w:rsidR="004F5E08" w:rsidRDefault="00000000">
            <w:pPr>
              <w:spacing w:after="0" w:line="240" w:lineRule="auto"/>
            </w:pPr>
            <w:r>
              <w:rPr>
                <w:b/>
                <w:color w:val="FFFFFF"/>
                <w:sz w:val="18"/>
              </w:rPr>
              <w:t>PRICE</w:t>
            </w:r>
          </w:p>
        </w:tc>
      </w:tr>
      <w:tr w:rsidR="004F5E08" w14:paraId="7EA95788" w14:textId="77777777">
        <w:tc>
          <w:tcPr>
            <w:tcW w:w="1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B1D0329" w14:textId="77777777" w:rsidR="004F5E08" w:rsidRDefault="00000000">
            <w:pPr>
              <w:spacing w:after="0" w:line="259" w:lineRule="auto"/>
            </w:pPr>
            <w:r>
              <w:rPr>
                <w:sz w:val="17"/>
              </w:rPr>
              <w:t>FimriQ managed hosting</w:t>
            </w:r>
          </w:p>
        </w:tc>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0EEC13" w14:textId="77777777" w:rsidR="004F5E08" w:rsidRDefault="00000000">
            <w:pPr>
              <w:spacing w:after="0" w:line="259" w:lineRule="auto"/>
            </w:pPr>
            <w:r>
              <w:rPr>
                <w:sz w:val="17"/>
              </w:rPr>
              <w:t>FimriQ coordinates hosting operations, monitoring and routine platform care within an agreed service scope.</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E8366E0" w14:textId="77777777" w:rsidR="004F5E08" w:rsidRDefault="00000000">
            <w:pPr>
              <w:spacing w:after="0" w:line="259" w:lineRule="auto"/>
            </w:pPr>
            <w:r>
              <w:rPr>
                <w:sz w:val="17"/>
              </w:rPr>
              <w:t>Clients seeking a managed experience.</w:t>
            </w:r>
          </w:p>
        </w:tc>
        <w:tc>
          <w:tcPr>
            <w:tcW w:w="1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20E6E47" w14:textId="77777777" w:rsidR="004F5E08" w:rsidRDefault="00000000">
            <w:pPr>
              <w:spacing w:after="0" w:line="259" w:lineRule="auto"/>
            </w:pPr>
            <w:r>
              <w:rPr>
                <w:sz w:val="17"/>
              </w:rPr>
              <w:t>[CUR / period]</w:t>
            </w:r>
          </w:p>
        </w:tc>
      </w:tr>
      <w:tr w:rsidR="004F5E08" w14:paraId="31FB2651" w14:textId="77777777">
        <w:tc>
          <w:tcPr>
            <w:tcW w:w="1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18FF006" w14:textId="77777777" w:rsidR="004F5E08" w:rsidRDefault="00000000">
            <w:pPr>
              <w:spacing w:after="0" w:line="259" w:lineRule="auto"/>
            </w:pPr>
            <w:r>
              <w:rPr>
                <w:sz w:val="17"/>
              </w:rPr>
              <w:t>Cloud application hosting</w:t>
            </w:r>
          </w:p>
        </w:tc>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9F7EB13" w14:textId="77777777" w:rsidR="004F5E08" w:rsidRDefault="00000000">
            <w:pPr>
              <w:spacing w:after="0" w:line="259" w:lineRule="auto"/>
            </w:pPr>
            <w:r>
              <w:rPr>
                <w:sz w:val="17"/>
              </w:rPr>
              <w:t>Cloud resources configured for the application's usage, resilience and scaling needs.</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7020A06" w14:textId="77777777" w:rsidR="004F5E08" w:rsidRDefault="00000000">
            <w:pPr>
              <w:spacing w:after="0" w:line="259" w:lineRule="auto"/>
            </w:pPr>
            <w:r>
              <w:rPr>
                <w:sz w:val="17"/>
              </w:rPr>
              <w:t>Web apps, SaaS and growth platforms.</w:t>
            </w:r>
          </w:p>
        </w:tc>
        <w:tc>
          <w:tcPr>
            <w:tcW w:w="1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4476504" w14:textId="77777777" w:rsidR="004F5E08" w:rsidRDefault="00000000">
            <w:pPr>
              <w:spacing w:after="0" w:line="259" w:lineRule="auto"/>
            </w:pPr>
            <w:r>
              <w:rPr>
                <w:sz w:val="17"/>
              </w:rPr>
              <w:t>[CUR / period]</w:t>
            </w:r>
          </w:p>
        </w:tc>
      </w:tr>
      <w:tr w:rsidR="004F5E08" w14:paraId="6A46B0E9" w14:textId="77777777">
        <w:tc>
          <w:tcPr>
            <w:tcW w:w="1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AF9BF6E" w14:textId="77777777" w:rsidR="004F5E08" w:rsidRDefault="00000000">
            <w:pPr>
              <w:spacing w:after="0" w:line="259" w:lineRule="auto"/>
            </w:pPr>
            <w:r>
              <w:rPr>
                <w:sz w:val="17"/>
              </w:rPr>
              <w:t>Dedicated environment</w:t>
            </w:r>
          </w:p>
        </w:tc>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A3195CF" w14:textId="77777777" w:rsidR="004F5E08" w:rsidRDefault="00000000">
            <w:pPr>
              <w:spacing w:after="0" w:line="259" w:lineRule="auto"/>
            </w:pPr>
            <w:r>
              <w:rPr>
                <w:sz w:val="17"/>
              </w:rPr>
              <w:t>Dedicated resources or isolated environment with enhanced control.</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4CFE8A" w14:textId="77777777" w:rsidR="004F5E08" w:rsidRDefault="00000000">
            <w:pPr>
              <w:spacing w:after="0" w:line="259" w:lineRule="auto"/>
            </w:pPr>
            <w:r>
              <w:rPr>
                <w:sz w:val="17"/>
              </w:rPr>
              <w:t>Business-critical or higher-governance solutions.</w:t>
            </w:r>
          </w:p>
        </w:tc>
        <w:tc>
          <w:tcPr>
            <w:tcW w:w="1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3CDD3E4" w14:textId="77777777" w:rsidR="004F5E08" w:rsidRDefault="00000000">
            <w:pPr>
              <w:spacing w:after="0" w:line="259" w:lineRule="auto"/>
            </w:pPr>
            <w:r>
              <w:rPr>
                <w:sz w:val="17"/>
              </w:rPr>
              <w:t>[CUR / period]</w:t>
            </w:r>
          </w:p>
        </w:tc>
      </w:tr>
      <w:tr w:rsidR="004F5E08" w14:paraId="0C0AC1C4" w14:textId="77777777">
        <w:tc>
          <w:tcPr>
            <w:tcW w:w="1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4FDC7BE" w14:textId="77777777" w:rsidR="004F5E08" w:rsidRDefault="00000000">
            <w:pPr>
              <w:spacing w:after="0" w:line="259" w:lineRule="auto"/>
            </w:pPr>
            <w:r>
              <w:rPr>
                <w:sz w:val="17"/>
              </w:rPr>
              <w:t>Client-owned hosting</w:t>
            </w:r>
          </w:p>
        </w:tc>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6E4897C" w14:textId="77777777" w:rsidR="004F5E08" w:rsidRDefault="00000000">
            <w:pPr>
              <w:spacing w:after="0" w:line="259" w:lineRule="auto"/>
            </w:pPr>
            <w:r>
              <w:rPr>
                <w:sz w:val="17"/>
              </w:rPr>
              <w:t>Deployment to infrastructure and accounts owned by the client, subject to access and compatibility.</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87B1C23" w14:textId="77777777" w:rsidR="004F5E08" w:rsidRDefault="00000000">
            <w:pPr>
              <w:spacing w:after="0" w:line="259" w:lineRule="auto"/>
            </w:pPr>
            <w:r>
              <w:rPr>
                <w:sz w:val="17"/>
              </w:rPr>
              <w:t>Clients with internal IT or procurement requirements.</w:t>
            </w:r>
          </w:p>
        </w:tc>
        <w:tc>
          <w:tcPr>
            <w:tcW w:w="1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5F32621" w14:textId="77777777" w:rsidR="004F5E08" w:rsidRDefault="00000000">
            <w:pPr>
              <w:spacing w:after="0" w:line="259" w:lineRule="auto"/>
            </w:pPr>
            <w:r>
              <w:rPr>
                <w:sz w:val="17"/>
              </w:rPr>
              <w:t>[CUR / setup + support]</w:t>
            </w:r>
          </w:p>
        </w:tc>
      </w:tr>
    </w:tbl>
    <w:p w14:paraId="13B846C3" w14:textId="77777777" w:rsidR="004F5E08" w:rsidRDefault="004F5E08">
      <w:pPr>
        <w:spacing w:after="20"/>
      </w:pPr>
    </w:p>
    <w:p w14:paraId="1F7F500D" w14:textId="77777777" w:rsidR="004F5E08" w:rsidRDefault="00000000">
      <w:pPr>
        <w:pStyle w:val="Heading2"/>
      </w:pPr>
      <w:r>
        <w:rPr>
          <w:rFonts w:ascii="Aptos" w:hAnsi="Aptos"/>
        </w:rPr>
        <w:t>Support &amp; Maintenance Options</w:t>
      </w:r>
    </w:p>
    <w:tbl>
      <w:tblPr>
        <w:tblW w:w="9360" w:type="dxa"/>
        <w:tblInd w:w="120" w:type="dxa"/>
        <w:tblLayout w:type="fixed"/>
        <w:tblLook w:val="04A0" w:firstRow="1" w:lastRow="0" w:firstColumn="1" w:lastColumn="0" w:noHBand="0" w:noVBand="1"/>
      </w:tblPr>
      <w:tblGrid>
        <w:gridCol w:w="1600"/>
        <w:gridCol w:w="3900"/>
        <w:gridCol w:w="2400"/>
        <w:gridCol w:w="1460"/>
      </w:tblGrid>
      <w:tr w:rsidR="004F5E08" w14:paraId="41EA3FF6" w14:textId="77777777">
        <w:trPr>
          <w:tblHeader/>
        </w:trPr>
        <w:tc>
          <w:tcPr>
            <w:tcW w:w="16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722ED8D0" w14:textId="77777777" w:rsidR="004F5E08" w:rsidRDefault="00000000">
            <w:pPr>
              <w:spacing w:after="0" w:line="240" w:lineRule="auto"/>
            </w:pPr>
            <w:r>
              <w:rPr>
                <w:b/>
                <w:color w:val="FFFFFF"/>
                <w:sz w:val="18"/>
              </w:rPr>
              <w:t>PLAN</w:t>
            </w:r>
          </w:p>
        </w:tc>
        <w:tc>
          <w:tcPr>
            <w:tcW w:w="39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A409874" w14:textId="77777777" w:rsidR="004F5E08" w:rsidRDefault="00000000">
            <w:pPr>
              <w:spacing w:after="0" w:line="240" w:lineRule="auto"/>
            </w:pPr>
            <w:r>
              <w:rPr>
                <w:b/>
                <w:color w:val="FFFFFF"/>
                <w:sz w:val="18"/>
              </w:rPr>
              <w:t>TYPICAL COVERAGE</w:t>
            </w:r>
          </w:p>
        </w:tc>
        <w:tc>
          <w:tcPr>
            <w:tcW w:w="24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6B255B67" w14:textId="77777777" w:rsidR="004F5E08" w:rsidRDefault="00000000">
            <w:pPr>
              <w:spacing w:after="0" w:line="240" w:lineRule="auto"/>
            </w:pPr>
            <w:r>
              <w:rPr>
                <w:b/>
                <w:color w:val="FFFFFF"/>
                <w:sz w:val="18"/>
              </w:rPr>
              <w:t>SERVICE WINDOW / RESPONSE</w:t>
            </w:r>
          </w:p>
        </w:tc>
        <w:tc>
          <w:tcPr>
            <w:tcW w:w="14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3306047" w14:textId="77777777" w:rsidR="004F5E08" w:rsidRDefault="00000000">
            <w:pPr>
              <w:spacing w:after="0" w:line="240" w:lineRule="auto"/>
            </w:pPr>
            <w:r>
              <w:rPr>
                <w:b/>
                <w:color w:val="FFFFFF"/>
                <w:sz w:val="18"/>
              </w:rPr>
              <w:t>FEE</w:t>
            </w:r>
          </w:p>
        </w:tc>
      </w:tr>
      <w:tr w:rsidR="004F5E08" w14:paraId="48041D08" w14:textId="77777777">
        <w:tc>
          <w:tcPr>
            <w:tcW w:w="1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2A494BC" w14:textId="77777777" w:rsidR="004F5E08" w:rsidRDefault="00000000">
            <w:pPr>
              <w:spacing w:after="0" w:line="259" w:lineRule="auto"/>
            </w:pPr>
            <w:r>
              <w:rPr>
                <w:sz w:val="17"/>
              </w:rPr>
              <w:t>Essential</w:t>
            </w:r>
          </w:p>
        </w:tc>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EEADE5F" w14:textId="77777777" w:rsidR="004F5E08" w:rsidRDefault="00000000">
            <w:pPr>
              <w:spacing w:after="0" w:line="259" w:lineRule="auto"/>
            </w:pPr>
            <w:r>
              <w:rPr>
                <w:sz w:val="17"/>
              </w:rPr>
              <w:t>Routine updates, backups/checks where applicable, issue intake and monthly allowance.</w:t>
            </w:r>
          </w:p>
        </w:tc>
        <w:tc>
          <w:tcPr>
            <w:tcW w:w="24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3618F78" w14:textId="77777777" w:rsidR="004F5E08" w:rsidRDefault="00000000">
            <w:pPr>
              <w:spacing w:after="0" w:line="259" w:lineRule="auto"/>
            </w:pPr>
            <w:r>
              <w:rPr>
                <w:sz w:val="17"/>
              </w:rPr>
              <w:t>[Define]</w:t>
            </w:r>
          </w:p>
        </w:tc>
        <w:tc>
          <w:tcPr>
            <w:tcW w:w="1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0C9C7D6" w14:textId="77777777" w:rsidR="004F5E08" w:rsidRDefault="00000000">
            <w:pPr>
              <w:spacing w:after="0" w:line="259" w:lineRule="auto"/>
            </w:pPr>
            <w:r>
              <w:rPr>
                <w:sz w:val="17"/>
              </w:rPr>
              <w:t>[CUR / month]</w:t>
            </w:r>
          </w:p>
        </w:tc>
      </w:tr>
      <w:tr w:rsidR="004F5E08" w14:paraId="1F66C9DA" w14:textId="77777777">
        <w:tc>
          <w:tcPr>
            <w:tcW w:w="1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0DA8FE6" w14:textId="77777777" w:rsidR="004F5E08" w:rsidRDefault="00000000">
            <w:pPr>
              <w:spacing w:after="0" w:line="259" w:lineRule="auto"/>
            </w:pPr>
            <w:r>
              <w:rPr>
                <w:sz w:val="17"/>
              </w:rPr>
              <w:t>Business</w:t>
            </w:r>
          </w:p>
        </w:tc>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BCF5C26" w14:textId="77777777" w:rsidR="004F5E08" w:rsidRDefault="00000000">
            <w:pPr>
              <w:spacing w:after="0" w:line="259" w:lineRule="auto"/>
            </w:pPr>
            <w:r>
              <w:rPr>
                <w:sz w:val="17"/>
              </w:rPr>
              <w:t>Priority support, larger allowance, proactive review and release support.</w:t>
            </w:r>
          </w:p>
        </w:tc>
        <w:tc>
          <w:tcPr>
            <w:tcW w:w="24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D0EDF5F" w14:textId="77777777" w:rsidR="004F5E08" w:rsidRDefault="00000000">
            <w:pPr>
              <w:spacing w:after="0" w:line="259" w:lineRule="auto"/>
            </w:pPr>
            <w:r>
              <w:rPr>
                <w:sz w:val="17"/>
              </w:rPr>
              <w:t>[Define]</w:t>
            </w:r>
          </w:p>
        </w:tc>
        <w:tc>
          <w:tcPr>
            <w:tcW w:w="1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E9BF083" w14:textId="77777777" w:rsidR="004F5E08" w:rsidRDefault="00000000">
            <w:pPr>
              <w:spacing w:after="0" w:line="259" w:lineRule="auto"/>
            </w:pPr>
            <w:r>
              <w:rPr>
                <w:sz w:val="17"/>
              </w:rPr>
              <w:t>[CUR / month]</w:t>
            </w:r>
          </w:p>
        </w:tc>
      </w:tr>
      <w:tr w:rsidR="004F5E08" w14:paraId="1A3F8DDC" w14:textId="77777777">
        <w:tc>
          <w:tcPr>
            <w:tcW w:w="1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55A7820" w14:textId="77777777" w:rsidR="004F5E08" w:rsidRDefault="00000000">
            <w:pPr>
              <w:spacing w:after="0" w:line="259" w:lineRule="auto"/>
            </w:pPr>
            <w:r>
              <w:rPr>
                <w:sz w:val="17"/>
              </w:rPr>
              <w:t>Premium</w:t>
            </w:r>
          </w:p>
        </w:tc>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ABF4BDA" w14:textId="77777777" w:rsidR="004F5E08" w:rsidRDefault="00000000">
            <w:pPr>
              <w:spacing w:after="0" w:line="259" w:lineRule="auto"/>
            </w:pPr>
            <w:r>
              <w:rPr>
                <w:sz w:val="17"/>
              </w:rPr>
              <w:t>Enhanced coverage, named service contact, operational reporting and agreed priority response.</w:t>
            </w:r>
          </w:p>
        </w:tc>
        <w:tc>
          <w:tcPr>
            <w:tcW w:w="24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7CDB712" w14:textId="77777777" w:rsidR="004F5E08" w:rsidRDefault="00000000">
            <w:pPr>
              <w:spacing w:after="0" w:line="259" w:lineRule="auto"/>
            </w:pPr>
            <w:r>
              <w:rPr>
                <w:sz w:val="17"/>
              </w:rPr>
              <w:t>[Define]</w:t>
            </w:r>
          </w:p>
        </w:tc>
        <w:tc>
          <w:tcPr>
            <w:tcW w:w="1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9F51552" w14:textId="77777777" w:rsidR="004F5E08" w:rsidRDefault="00000000">
            <w:pPr>
              <w:spacing w:after="0" w:line="259" w:lineRule="auto"/>
            </w:pPr>
            <w:r>
              <w:rPr>
                <w:sz w:val="17"/>
              </w:rPr>
              <w:t>[CUR / month]</w:t>
            </w:r>
          </w:p>
        </w:tc>
      </w:tr>
      <w:tr w:rsidR="004F5E08" w14:paraId="493B0D51" w14:textId="77777777">
        <w:tc>
          <w:tcPr>
            <w:tcW w:w="1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331E4B3" w14:textId="77777777" w:rsidR="004F5E08" w:rsidRDefault="00000000">
            <w:pPr>
              <w:spacing w:after="0" w:line="259" w:lineRule="auto"/>
            </w:pPr>
            <w:r>
              <w:rPr>
                <w:sz w:val="17"/>
              </w:rPr>
              <w:t>On-demand</w:t>
            </w:r>
          </w:p>
        </w:tc>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C1F6E35" w14:textId="77777777" w:rsidR="004F5E08" w:rsidRDefault="00000000">
            <w:pPr>
              <w:spacing w:after="0" w:line="259" w:lineRule="auto"/>
            </w:pPr>
            <w:r>
              <w:rPr>
                <w:sz w:val="17"/>
              </w:rPr>
              <w:t>Work requested and approved as needed, subject to availability.</w:t>
            </w:r>
          </w:p>
        </w:tc>
        <w:tc>
          <w:tcPr>
            <w:tcW w:w="24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CD3D685" w14:textId="77777777" w:rsidR="004F5E08" w:rsidRDefault="00000000">
            <w:pPr>
              <w:spacing w:after="0" w:line="259" w:lineRule="auto"/>
            </w:pPr>
            <w:r>
              <w:rPr>
                <w:sz w:val="17"/>
              </w:rPr>
              <w:t>[Define]</w:t>
            </w:r>
          </w:p>
        </w:tc>
        <w:tc>
          <w:tcPr>
            <w:tcW w:w="1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5D9A27A" w14:textId="77777777" w:rsidR="004F5E08" w:rsidRDefault="00000000">
            <w:pPr>
              <w:spacing w:after="0" w:line="259" w:lineRule="auto"/>
            </w:pPr>
            <w:r>
              <w:rPr>
                <w:sz w:val="17"/>
              </w:rPr>
              <w:t>[Rate / minimum]</w:t>
            </w:r>
          </w:p>
        </w:tc>
      </w:tr>
    </w:tbl>
    <w:p w14:paraId="797AC4F3" w14:textId="77777777" w:rsidR="004F5E08" w:rsidRDefault="004F5E08">
      <w:pPr>
        <w:spacing w:after="20"/>
      </w:pPr>
    </w:p>
    <w:p w14:paraId="75E28706" w14:textId="77777777" w:rsidR="004F5E08" w:rsidRDefault="00000000">
      <w:r>
        <w:rPr>
          <w:i/>
          <w:color w:val="617584"/>
          <w:sz w:val="19"/>
        </w:rPr>
        <w:t>Final service levels, monitoring, backup retention, recovery objectives, included hours and exclusions will be stated in the applicable support schedule.</w:t>
      </w:r>
    </w:p>
    <w:p w14:paraId="0E62EEFD" w14:textId="77777777" w:rsidR="004F5E08" w:rsidRDefault="00000000">
      <w:r>
        <w:br w:type="page"/>
      </w:r>
    </w:p>
    <w:p w14:paraId="0477127E" w14:textId="77777777" w:rsidR="004F5E08" w:rsidRDefault="00000000">
      <w:pPr>
        <w:pStyle w:val="Heading1"/>
      </w:pPr>
      <w:r>
        <w:rPr>
          <w:rFonts w:ascii="Aptos" w:hAnsi="Aptos"/>
        </w:rPr>
        <w:lastRenderedPageBreak/>
        <w:t>13. Ownership &amp; Commercial Models</w:t>
      </w:r>
    </w:p>
    <w:p w14:paraId="670D1030" w14:textId="77777777" w:rsidR="004F5E08" w:rsidRDefault="00000000">
      <w:r>
        <w:t>The appropriate model depends on budget, desired control, product strategy and ongoing responsibility. Select one model and replace the placeholder terms with the agreed position.</w:t>
      </w:r>
    </w:p>
    <w:tbl>
      <w:tblPr>
        <w:tblW w:w="9360" w:type="dxa"/>
        <w:tblInd w:w="120" w:type="dxa"/>
        <w:tblLayout w:type="fixed"/>
        <w:tblLook w:val="04A0" w:firstRow="1" w:lastRow="0" w:firstColumn="1" w:lastColumn="0" w:noHBand="0" w:noVBand="1"/>
      </w:tblPr>
      <w:tblGrid>
        <w:gridCol w:w="2200"/>
        <w:gridCol w:w="3200"/>
        <w:gridCol w:w="3960"/>
      </w:tblGrid>
      <w:tr w:rsidR="004F5E08" w14:paraId="5D5478C7" w14:textId="77777777">
        <w:trPr>
          <w:tblHeader/>
        </w:trPr>
        <w:tc>
          <w:tcPr>
            <w:tcW w:w="22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7B32E5EA" w14:textId="77777777" w:rsidR="004F5E08" w:rsidRDefault="00000000">
            <w:pPr>
              <w:spacing w:after="0" w:line="240" w:lineRule="auto"/>
            </w:pPr>
            <w:r>
              <w:rPr>
                <w:b/>
                <w:color w:val="FFFFFF"/>
                <w:sz w:val="18"/>
              </w:rPr>
              <w:t>MODEL</w:t>
            </w:r>
          </w:p>
        </w:tc>
        <w:tc>
          <w:tcPr>
            <w:tcW w:w="32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6AAB3219" w14:textId="77777777" w:rsidR="004F5E08" w:rsidRDefault="00000000">
            <w:pPr>
              <w:spacing w:after="0" w:line="240" w:lineRule="auto"/>
            </w:pPr>
            <w:r>
              <w:rPr>
                <w:b/>
                <w:color w:val="FFFFFF"/>
                <w:sz w:val="18"/>
              </w:rPr>
              <w:t>COMMERCIAL APPROACH</w:t>
            </w:r>
          </w:p>
        </w:tc>
        <w:tc>
          <w:tcPr>
            <w:tcW w:w="39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44ADDF18" w14:textId="77777777" w:rsidR="004F5E08" w:rsidRDefault="00000000">
            <w:pPr>
              <w:spacing w:after="0" w:line="240" w:lineRule="auto"/>
            </w:pPr>
            <w:r>
              <w:rPr>
                <w:b/>
                <w:color w:val="FFFFFF"/>
                <w:sz w:val="18"/>
              </w:rPr>
              <w:t>OWNERSHIP / USE POSITION</w:t>
            </w:r>
          </w:p>
        </w:tc>
      </w:tr>
      <w:tr w:rsidR="004F5E08" w14:paraId="4BF8FE63"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CAA5B10" w14:textId="77777777" w:rsidR="004F5E08" w:rsidRDefault="00000000">
            <w:pPr>
              <w:spacing w:after="0" w:line="259" w:lineRule="auto"/>
            </w:pPr>
            <w:r>
              <w:rPr>
                <w:sz w:val="17"/>
              </w:rPr>
              <w:t>Client-funded custom build</w:t>
            </w:r>
          </w:p>
        </w:tc>
        <w:tc>
          <w:tcPr>
            <w:tcW w:w="3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E743672" w14:textId="77777777" w:rsidR="004F5E08" w:rsidRDefault="00000000">
            <w:pPr>
              <w:spacing w:after="0" w:line="259" w:lineRule="auto"/>
            </w:pPr>
            <w:r>
              <w:rPr>
                <w:sz w:val="17"/>
              </w:rPr>
              <w:t>Project fees tied to agreed scope and milestones.</w:t>
            </w:r>
          </w:p>
        </w:tc>
        <w:tc>
          <w:tcPr>
            <w:tcW w:w="3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59B81D" w14:textId="77777777" w:rsidR="004F5E08" w:rsidRDefault="00000000">
            <w:pPr>
              <w:spacing w:after="0" w:line="259" w:lineRule="auto"/>
            </w:pPr>
            <w:r>
              <w:rPr>
                <w:sz w:val="17"/>
              </w:rPr>
              <w:t>[Client receives agreed rights to custom deliverables after full payment; define exclusions.]</w:t>
            </w:r>
          </w:p>
        </w:tc>
      </w:tr>
      <w:tr w:rsidR="004F5E08" w14:paraId="314BCC09"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A43EB3E" w14:textId="77777777" w:rsidR="004F5E08" w:rsidRDefault="00000000">
            <w:pPr>
              <w:spacing w:after="0" w:line="259" w:lineRule="auto"/>
            </w:pPr>
            <w:r>
              <w:rPr>
                <w:sz w:val="17"/>
              </w:rPr>
              <w:t>Subscription / managed solution</w:t>
            </w:r>
          </w:p>
        </w:tc>
        <w:tc>
          <w:tcPr>
            <w:tcW w:w="3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AA463BF" w14:textId="77777777" w:rsidR="004F5E08" w:rsidRDefault="00000000">
            <w:pPr>
              <w:spacing w:after="0" w:line="259" w:lineRule="auto"/>
            </w:pPr>
            <w:r>
              <w:rPr>
                <w:sz w:val="17"/>
              </w:rPr>
              <w:t>Recurring fee for use, hosting and agreed service.</w:t>
            </w:r>
          </w:p>
        </w:tc>
        <w:tc>
          <w:tcPr>
            <w:tcW w:w="3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F934F08" w14:textId="77777777" w:rsidR="004F5E08" w:rsidRDefault="00000000">
            <w:pPr>
              <w:spacing w:after="0" w:line="259" w:lineRule="auto"/>
            </w:pPr>
            <w:r>
              <w:rPr>
                <w:sz w:val="17"/>
              </w:rPr>
              <w:t>[FimriQ or applicable licensor retains platform ownership; client receives usage rights.]</w:t>
            </w:r>
          </w:p>
        </w:tc>
      </w:tr>
      <w:tr w:rsidR="004F5E08" w14:paraId="57BBAB25" w14:textId="77777777">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DF3ED9" w14:textId="77777777" w:rsidR="004F5E08" w:rsidRDefault="00000000">
            <w:pPr>
              <w:spacing w:after="0" w:line="259" w:lineRule="auto"/>
            </w:pPr>
            <w:r>
              <w:rPr>
                <w:sz w:val="17"/>
              </w:rPr>
              <w:t>Licence plus implementation</w:t>
            </w:r>
          </w:p>
        </w:tc>
        <w:tc>
          <w:tcPr>
            <w:tcW w:w="3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67AF2E8" w14:textId="77777777" w:rsidR="004F5E08" w:rsidRDefault="00000000">
            <w:pPr>
              <w:spacing w:after="0" w:line="259" w:lineRule="auto"/>
            </w:pPr>
            <w:r>
              <w:rPr>
                <w:sz w:val="17"/>
              </w:rPr>
              <w:t>Licence or subscription combined with setup/configuration fees.</w:t>
            </w:r>
          </w:p>
        </w:tc>
        <w:tc>
          <w:tcPr>
            <w:tcW w:w="3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5C59396" w14:textId="77777777" w:rsidR="004F5E08" w:rsidRDefault="00000000">
            <w:pPr>
              <w:spacing w:after="0" w:line="259" w:lineRule="auto"/>
            </w:pPr>
            <w:r>
              <w:rPr>
                <w:sz w:val="17"/>
              </w:rPr>
              <w:t>[Define licence scope, term, users and data rights.]</w:t>
            </w:r>
          </w:p>
        </w:tc>
      </w:tr>
      <w:tr w:rsidR="004F5E08" w14:paraId="3E61BA64" w14:textId="77777777">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5A1997C" w14:textId="77777777" w:rsidR="004F5E08" w:rsidRDefault="00000000">
            <w:pPr>
              <w:spacing w:after="0" w:line="259" w:lineRule="auto"/>
            </w:pPr>
            <w:r>
              <w:rPr>
                <w:sz w:val="17"/>
              </w:rPr>
              <w:t>Co-investment / revenue share</w:t>
            </w:r>
          </w:p>
        </w:tc>
        <w:tc>
          <w:tcPr>
            <w:tcW w:w="3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38A0B3B" w14:textId="77777777" w:rsidR="004F5E08" w:rsidRDefault="00000000">
            <w:pPr>
              <w:spacing w:after="0" w:line="259" w:lineRule="auto"/>
            </w:pPr>
            <w:r>
              <w:rPr>
                <w:sz w:val="17"/>
              </w:rPr>
              <w:t>Shared investment or performance-linked commercial arrangement.</w:t>
            </w:r>
          </w:p>
        </w:tc>
        <w:tc>
          <w:tcPr>
            <w:tcW w:w="3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1DDA076" w14:textId="77777777" w:rsidR="004F5E08" w:rsidRDefault="00000000">
            <w:pPr>
              <w:spacing w:after="0" w:line="259" w:lineRule="auto"/>
            </w:pPr>
            <w:r>
              <w:rPr>
                <w:sz w:val="17"/>
              </w:rPr>
              <w:t>[Requires a separate agreement covering ownership, governance, revenue and exit.]</w:t>
            </w:r>
          </w:p>
        </w:tc>
      </w:tr>
    </w:tbl>
    <w:p w14:paraId="46385AE8" w14:textId="77777777" w:rsidR="004F5E08" w:rsidRDefault="004F5E08">
      <w:pPr>
        <w:spacing w:after="20"/>
      </w:pPr>
    </w:p>
    <w:p w14:paraId="7B04422E" w14:textId="77777777" w:rsidR="004F5E08" w:rsidRDefault="00000000">
      <w:pPr>
        <w:pStyle w:val="Heading2"/>
      </w:pPr>
      <w:r>
        <w:rPr>
          <w:rFonts w:ascii="Aptos" w:hAnsi="Aptos"/>
        </w:rPr>
        <w:t>Ownership Schedule</w:t>
      </w:r>
    </w:p>
    <w:p w14:paraId="6D6BDEFC" w14:textId="77777777" w:rsidR="004F5E08" w:rsidRDefault="00000000">
      <w:pPr>
        <w:pStyle w:val="ListBullet"/>
      </w:pPr>
      <w:r>
        <w:t>Client content and data: [AGREED POSITION].</w:t>
      </w:r>
    </w:p>
    <w:p w14:paraId="5E56688C" w14:textId="77777777" w:rsidR="004F5E08" w:rsidRDefault="00000000">
      <w:pPr>
        <w:pStyle w:val="ListBullet"/>
      </w:pPr>
      <w:r>
        <w:t>Custom project deliverables: [AGREED POSITION, EFFECTIVE AFTER FULL PAYMENT].</w:t>
      </w:r>
    </w:p>
    <w:p w14:paraId="33F5BE91" w14:textId="77777777" w:rsidR="004F5E08" w:rsidRDefault="00000000">
      <w:pPr>
        <w:pStyle w:val="ListBullet"/>
      </w:pPr>
      <w:r>
        <w:t>FimriQ pre-existing materials, methods and reusable components: [AGREED POSITION].</w:t>
      </w:r>
    </w:p>
    <w:p w14:paraId="759C963E" w14:textId="77777777" w:rsidR="004F5E08" w:rsidRDefault="00000000">
      <w:pPr>
        <w:pStyle w:val="ListBullet"/>
      </w:pPr>
      <w:r>
        <w:t>Third-party software, libraries and services: subject to their respective licence terms.</w:t>
      </w:r>
    </w:p>
    <w:p w14:paraId="133CB300" w14:textId="77777777" w:rsidR="004F5E08" w:rsidRDefault="00000000">
      <w:pPr>
        <w:pStyle w:val="ListBullet"/>
      </w:pPr>
      <w:r>
        <w:t>Source code access, repository transfer and transition assistance: [AGREED POSITION].</w:t>
      </w:r>
    </w:p>
    <w:tbl>
      <w:tblPr>
        <w:tblW w:w="9360" w:type="dxa"/>
        <w:tblInd w:w="120" w:type="dxa"/>
        <w:tblLayout w:type="fixed"/>
        <w:tblLook w:val="04A0" w:firstRow="1" w:lastRow="0" w:firstColumn="1" w:lastColumn="0" w:noHBand="0" w:noVBand="1"/>
      </w:tblPr>
      <w:tblGrid>
        <w:gridCol w:w="9360"/>
      </w:tblGrid>
      <w:tr w:rsidR="004F5E08" w14:paraId="49C4647E" w14:textId="77777777">
        <w:tc>
          <w:tcPr>
            <w:tcW w:w="9360" w:type="dxa"/>
            <w:tcBorders>
              <w:top w:val="single" w:sz="10" w:space="0" w:color="00A7A5"/>
              <w:left w:val="single" w:sz="10" w:space="0" w:color="00A7A5"/>
              <w:bottom w:val="single" w:sz="10" w:space="0" w:color="00A7A5"/>
              <w:right w:val="single" w:sz="10" w:space="0" w:color="00A7A5"/>
            </w:tcBorders>
            <w:shd w:val="clear" w:color="auto" w:fill="DFF6F5"/>
            <w:tcMar>
              <w:top w:w="100" w:type="dxa"/>
              <w:left w:w="130" w:type="dxa"/>
              <w:bottom w:w="100" w:type="dxa"/>
              <w:right w:w="130" w:type="dxa"/>
            </w:tcMar>
            <w:vAlign w:val="center"/>
          </w:tcPr>
          <w:p w14:paraId="1AABBED3" w14:textId="77777777" w:rsidR="004F5E08" w:rsidRDefault="00000000">
            <w:pPr>
              <w:spacing w:after="0" w:line="269" w:lineRule="auto"/>
            </w:pPr>
            <w:r>
              <w:rPr>
                <w:b/>
                <w:color w:val="12304A"/>
              </w:rPr>
              <w:t xml:space="preserve">IMPORTANT  </w:t>
            </w:r>
            <w:r>
              <w:t>Ownership language should be reviewed against the final contract and selected commercial model before signature.</w:t>
            </w:r>
          </w:p>
        </w:tc>
      </w:tr>
    </w:tbl>
    <w:p w14:paraId="0E500653" w14:textId="77777777" w:rsidR="004F5E08" w:rsidRDefault="004F5E08">
      <w:pPr>
        <w:spacing w:after="20"/>
      </w:pPr>
    </w:p>
    <w:p w14:paraId="2F0F5BBF" w14:textId="77777777" w:rsidR="004F5E08" w:rsidRDefault="00000000">
      <w:r>
        <w:br w:type="page"/>
      </w:r>
    </w:p>
    <w:p w14:paraId="7B3F6DB3" w14:textId="77777777" w:rsidR="004F5E08" w:rsidRDefault="00000000">
      <w:pPr>
        <w:pStyle w:val="Heading1"/>
      </w:pPr>
      <w:r>
        <w:rPr>
          <w:rFonts w:ascii="Aptos" w:hAnsi="Aptos"/>
        </w:rPr>
        <w:lastRenderedPageBreak/>
        <w:t>14. Assumptions, Exclusions &amp; Governance</w:t>
      </w:r>
    </w:p>
    <w:p w14:paraId="4B605886" w14:textId="77777777" w:rsidR="004F5E08" w:rsidRDefault="00000000">
      <w:pPr>
        <w:pStyle w:val="Heading2"/>
      </w:pPr>
      <w:r>
        <w:rPr>
          <w:rFonts w:ascii="Aptos" w:hAnsi="Aptos"/>
        </w:rPr>
        <w:t>Assumptions</w:t>
      </w:r>
    </w:p>
    <w:p w14:paraId="4A30E71E" w14:textId="77777777" w:rsidR="004F5E08" w:rsidRDefault="00000000">
      <w:pPr>
        <w:pStyle w:val="ListBullet"/>
      </w:pPr>
      <w:r>
        <w:t>The client will appoint an authorised project owner and provide consolidated feedback.</w:t>
      </w:r>
    </w:p>
    <w:p w14:paraId="511F4CF4" w14:textId="77777777" w:rsidR="004F5E08" w:rsidRDefault="00000000">
      <w:pPr>
        <w:pStyle w:val="ListBullet"/>
      </w:pPr>
      <w:r>
        <w:t>Approvals will be provided within [##] working days unless otherwise agreed.</w:t>
      </w:r>
    </w:p>
    <w:p w14:paraId="38D80B6D" w14:textId="77777777" w:rsidR="004F5E08" w:rsidRDefault="00000000">
      <w:pPr>
        <w:pStyle w:val="ListBullet"/>
      </w:pPr>
      <w:r>
        <w:t>The client has rights to all supplied content, data, brand assets and instructions.</w:t>
      </w:r>
    </w:p>
    <w:p w14:paraId="533B25D2" w14:textId="77777777" w:rsidR="004F5E08" w:rsidRDefault="00000000">
      <w:pPr>
        <w:pStyle w:val="ListBullet"/>
      </w:pPr>
      <w:r>
        <w:t>Third-party services remain available and materially compatible during delivery.</w:t>
      </w:r>
    </w:p>
    <w:p w14:paraId="1F26BF3C" w14:textId="77777777" w:rsidR="004F5E08" w:rsidRDefault="00000000">
      <w:pPr>
        <w:pStyle w:val="ListBullet"/>
      </w:pPr>
      <w:r>
        <w:t>Work is performed remotely unless on-site activity is expressly included.</w:t>
      </w:r>
    </w:p>
    <w:p w14:paraId="2C832163" w14:textId="77777777" w:rsidR="004F5E08" w:rsidRDefault="00000000">
      <w:pPr>
        <w:pStyle w:val="Heading2"/>
      </w:pPr>
      <w:r>
        <w:rPr>
          <w:rFonts w:ascii="Aptos" w:hAnsi="Aptos"/>
        </w:rPr>
        <w:t>Typical Exclusions</w:t>
      </w:r>
    </w:p>
    <w:p w14:paraId="3DA49C78" w14:textId="77777777" w:rsidR="004F5E08" w:rsidRDefault="00000000">
      <w:pPr>
        <w:pStyle w:val="ListBullet"/>
      </w:pPr>
      <w:r>
        <w:t>Items not expressly included in the final scope or deliverables schedule.</w:t>
      </w:r>
    </w:p>
    <w:p w14:paraId="6F1388B3" w14:textId="77777777" w:rsidR="004F5E08" w:rsidRDefault="00000000">
      <w:pPr>
        <w:pStyle w:val="ListBullet"/>
      </w:pPr>
      <w:r>
        <w:t>Third-party licences, usage charges, app-store fees, payment fees, taxes and external testing fees unless stated.</w:t>
      </w:r>
    </w:p>
    <w:p w14:paraId="5B702473" w14:textId="77777777" w:rsidR="004F5E08" w:rsidRDefault="00000000">
      <w:pPr>
        <w:pStyle w:val="ListBullet"/>
      </w:pPr>
      <w:r>
        <w:t>Content creation, translation, data cleansing or manual migration beyond the agreed allowance.</w:t>
      </w:r>
    </w:p>
    <w:p w14:paraId="78333F7E" w14:textId="77777777" w:rsidR="004F5E08" w:rsidRDefault="00000000">
      <w:pPr>
        <w:pStyle w:val="ListBullet"/>
      </w:pPr>
      <w:r>
        <w:t>Changes required by new laws, policies, platform rules or third-party service changes after approval.</w:t>
      </w:r>
    </w:p>
    <w:p w14:paraId="6117BE4E" w14:textId="77777777" w:rsidR="004F5E08" w:rsidRDefault="00000000">
      <w:pPr>
        <w:pStyle w:val="ListBullet"/>
      </w:pPr>
      <w:r>
        <w:t>24/7 support, guaranteed uptime or disaster recovery commitments unless defined in a service schedule.</w:t>
      </w:r>
    </w:p>
    <w:p w14:paraId="66ECA826" w14:textId="77777777" w:rsidR="004F5E08" w:rsidRDefault="00000000">
      <w:pPr>
        <w:pStyle w:val="Heading2"/>
      </w:pPr>
      <w:r>
        <w:rPr>
          <w:rFonts w:ascii="Aptos" w:hAnsi="Aptos"/>
        </w:rPr>
        <w:t>Change Requests</w:t>
      </w:r>
    </w:p>
    <w:p w14:paraId="1FFBB6A3" w14:textId="77777777" w:rsidR="004F5E08" w:rsidRDefault="00000000">
      <w:r>
        <w:t>A change request is raised when the client asks to add, remove or materially alter approved scope, assumptions, acceptance criteria or dependencies. FimriQ will document the change, its expected impact on investment and schedule, and any revised terms. Work on the change begins after written approval by authorised representatives.</w:t>
      </w:r>
    </w:p>
    <w:p w14:paraId="169A5639" w14:textId="77777777" w:rsidR="004F5E08" w:rsidRDefault="00000000">
      <w:pPr>
        <w:pStyle w:val="Heading2"/>
      </w:pPr>
      <w:r>
        <w:rPr>
          <w:rFonts w:ascii="Aptos" w:hAnsi="Aptos"/>
        </w:rPr>
        <w:t>Validity, Confidentiality &amp; Publicity</w:t>
      </w:r>
    </w:p>
    <w:p w14:paraId="39EA755D" w14:textId="77777777" w:rsidR="004F5E08" w:rsidRDefault="00000000">
      <w:pPr>
        <w:pStyle w:val="ListBullet"/>
      </w:pPr>
      <w:r>
        <w:t>Proposal validity: [##] calendar days from the proposal date.</w:t>
      </w:r>
    </w:p>
    <w:p w14:paraId="72A55483" w14:textId="77777777" w:rsidR="004F5E08" w:rsidRDefault="00000000">
      <w:pPr>
        <w:pStyle w:val="ListBullet"/>
      </w:pPr>
      <w:r>
        <w:t>Each party will protect confidential information and use it only for evaluating or delivering the engagement, subject to the governing agreement.</w:t>
      </w:r>
    </w:p>
    <w:p w14:paraId="4BA81CBA" w14:textId="77777777" w:rsidR="004F5E08" w:rsidRDefault="00000000">
      <w:pPr>
        <w:pStyle w:val="ListBullet"/>
      </w:pPr>
      <w:r>
        <w:t>Neither party may use the other party's name, logo or project details publicly without prior written consent, unless already public or legally required.</w:t>
      </w:r>
    </w:p>
    <w:p w14:paraId="0B62DE38" w14:textId="77777777" w:rsidR="004F5E08" w:rsidRDefault="00000000">
      <w:r>
        <w:br w:type="page"/>
      </w:r>
    </w:p>
    <w:p w14:paraId="6AF3CB3B" w14:textId="77777777" w:rsidR="004F5E08" w:rsidRDefault="00000000">
      <w:pPr>
        <w:pStyle w:val="Heading1"/>
      </w:pPr>
      <w:r>
        <w:rPr>
          <w:rFonts w:ascii="Aptos" w:hAnsi="Aptos"/>
        </w:rPr>
        <w:lastRenderedPageBreak/>
        <w:t>Warranty, Support &amp; General Terms</w:t>
      </w:r>
    </w:p>
    <w:p w14:paraId="25C87BD0" w14:textId="77777777" w:rsidR="004F5E08" w:rsidRDefault="00000000">
      <w:pPr>
        <w:pStyle w:val="Heading2"/>
      </w:pPr>
      <w:r>
        <w:rPr>
          <w:rFonts w:ascii="Aptos" w:hAnsi="Aptos"/>
        </w:rPr>
        <w:t>Warranty Period</w:t>
      </w:r>
    </w:p>
    <w:p w14:paraId="1742AB43" w14:textId="77777777" w:rsidR="004F5E08" w:rsidRDefault="00000000">
      <w:r>
        <w:t>For [##] calendar days after production launch or formal acceptance (whichever occurs first / as agreed), FimriQ will correct reproducible defects that cause the delivered solution to materially fail the approved acceptance criteria, provided the issue is reported with sufficient detail and is not caused by excluded circumstances.</w:t>
      </w:r>
    </w:p>
    <w:p w14:paraId="73B0F4DD" w14:textId="77777777" w:rsidR="004F5E08" w:rsidRDefault="00000000">
      <w:pPr>
        <w:pStyle w:val="Heading2"/>
      </w:pPr>
      <w:r>
        <w:rPr>
          <w:rFonts w:ascii="Aptos" w:hAnsi="Aptos"/>
        </w:rPr>
        <w:t>Warranty Exclusions</w:t>
      </w:r>
    </w:p>
    <w:p w14:paraId="66AEC615" w14:textId="77777777" w:rsidR="004F5E08" w:rsidRDefault="00000000">
      <w:pPr>
        <w:pStyle w:val="ListBullet"/>
      </w:pPr>
      <w:r>
        <w:t>New features, refinements or changed requirements.</w:t>
      </w:r>
    </w:p>
    <w:p w14:paraId="59F200F3" w14:textId="77777777" w:rsidR="004F5E08" w:rsidRDefault="00000000">
      <w:pPr>
        <w:pStyle w:val="ListBullet"/>
      </w:pPr>
      <w:r>
        <w:t>Issues caused by unauthorised modification, misuse, unsupported environments or client/third-party systems.</w:t>
      </w:r>
    </w:p>
    <w:p w14:paraId="341B44A4" w14:textId="77777777" w:rsidR="004F5E08" w:rsidRDefault="00000000">
      <w:pPr>
        <w:pStyle w:val="ListBullet"/>
      </w:pPr>
      <w:r>
        <w:t>Third-party outages, policy changes, vulnerabilities or service limitations outside FimriQ's reasonable control.</w:t>
      </w:r>
    </w:p>
    <w:p w14:paraId="152523AB" w14:textId="77777777" w:rsidR="004F5E08" w:rsidRDefault="00000000">
      <w:pPr>
        <w:pStyle w:val="ListBullet"/>
      </w:pPr>
      <w:r>
        <w:t>Content, data or configuration supplied or changed by the client unless correction is separately included.</w:t>
      </w:r>
    </w:p>
    <w:p w14:paraId="4CD613AA" w14:textId="77777777" w:rsidR="004F5E08" w:rsidRDefault="00000000">
      <w:pPr>
        <w:pStyle w:val="Heading2"/>
      </w:pPr>
      <w:r>
        <w:rPr>
          <w:rFonts w:ascii="Aptos" w:hAnsi="Aptos"/>
        </w:rPr>
        <w:t>Client Responsibilities</w:t>
      </w:r>
    </w:p>
    <w:p w14:paraId="4BBD319B" w14:textId="77777777" w:rsidR="004F5E08" w:rsidRDefault="00000000">
      <w:pPr>
        <w:pStyle w:val="ListBullet"/>
      </w:pPr>
      <w:r>
        <w:t>Provide accurate requirements, timely access, lawful instructions and authorised approvals.</w:t>
      </w:r>
    </w:p>
    <w:p w14:paraId="3424E0C6" w14:textId="77777777" w:rsidR="004F5E08" w:rsidRDefault="00000000">
      <w:pPr>
        <w:pStyle w:val="ListBullet"/>
      </w:pPr>
      <w:r>
        <w:t>Maintain secure control of credentials provided to client personnel.</w:t>
      </w:r>
    </w:p>
    <w:p w14:paraId="05CFE121" w14:textId="77777777" w:rsidR="004F5E08" w:rsidRDefault="00000000">
      <w:pPr>
        <w:pStyle w:val="ListBullet"/>
      </w:pPr>
      <w:r>
        <w:t>Perform UAT and operational readiness activities allocated to the client.</w:t>
      </w:r>
    </w:p>
    <w:p w14:paraId="12FC5042" w14:textId="77777777" w:rsidR="004F5E08" w:rsidRDefault="00000000">
      <w:pPr>
        <w:pStyle w:val="ListBullet"/>
      </w:pPr>
      <w:r>
        <w:t>Pay invoices and third-party charges according to the agreed terms.</w:t>
      </w:r>
    </w:p>
    <w:p w14:paraId="749FC053" w14:textId="77777777" w:rsidR="004F5E08" w:rsidRDefault="00000000">
      <w:pPr>
        <w:pStyle w:val="Heading2"/>
      </w:pPr>
      <w:r>
        <w:rPr>
          <w:rFonts w:ascii="Aptos" w:hAnsi="Aptos"/>
        </w:rPr>
        <w:t>Governing Documents</w:t>
      </w:r>
    </w:p>
    <w:p w14:paraId="2FA233E1" w14:textId="77777777" w:rsidR="004F5E08" w:rsidRDefault="00000000">
      <w:r>
        <w:t>This proposal should be read together with [MASTER SERVICES AGREEMENT / TERMS AND CONDITIONS / STATEMENT OF WORK / DATA PROCESSING AGREEMENT]. If documents conflict, the agreed order of precedence is: [INSERT ORDER]. Governing law and dispute resolution: [INSERT AGREED POSITION].</w:t>
      </w:r>
    </w:p>
    <w:tbl>
      <w:tblPr>
        <w:tblW w:w="9360" w:type="dxa"/>
        <w:tblInd w:w="120" w:type="dxa"/>
        <w:tblLayout w:type="fixed"/>
        <w:tblLook w:val="04A0" w:firstRow="1" w:lastRow="0" w:firstColumn="1" w:lastColumn="0" w:noHBand="0" w:noVBand="1"/>
      </w:tblPr>
      <w:tblGrid>
        <w:gridCol w:w="9360"/>
      </w:tblGrid>
      <w:tr w:rsidR="004F5E08" w14:paraId="13B7E3EE" w14:textId="77777777">
        <w:tc>
          <w:tcPr>
            <w:tcW w:w="9360" w:type="dxa"/>
            <w:tcBorders>
              <w:top w:val="single" w:sz="10" w:space="0" w:color="00A7A5"/>
              <w:left w:val="single" w:sz="10" w:space="0" w:color="00A7A5"/>
              <w:bottom w:val="single" w:sz="10" w:space="0" w:color="00A7A5"/>
              <w:right w:val="single" w:sz="10" w:space="0" w:color="00A7A5"/>
            </w:tcBorders>
            <w:shd w:val="clear" w:color="auto" w:fill="DFF6F5"/>
            <w:tcMar>
              <w:top w:w="100" w:type="dxa"/>
              <w:left w:w="130" w:type="dxa"/>
              <w:bottom w:w="100" w:type="dxa"/>
              <w:right w:w="130" w:type="dxa"/>
            </w:tcMar>
            <w:vAlign w:val="center"/>
          </w:tcPr>
          <w:p w14:paraId="7CACFECC" w14:textId="77777777" w:rsidR="004F5E08" w:rsidRDefault="00000000">
            <w:pPr>
              <w:spacing w:after="0" w:line="269" w:lineRule="auto"/>
            </w:pPr>
            <w:r>
              <w:rPr>
                <w:b/>
                <w:color w:val="12304A"/>
              </w:rPr>
              <w:t xml:space="preserve">LEGAL REVIEW  </w:t>
            </w:r>
            <w:r>
              <w:t>This reusable wording is commercial proposal language and should be aligned with FimriQ's approved legal terms before client issue.</w:t>
            </w:r>
          </w:p>
        </w:tc>
      </w:tr>
    </w:tbl>
    <w:p w14:paraId="10AFD2D8" w14:textId="77777777" w:rsidR="004F5E08" w:rsidRDefault="004F5E08">
      <w:pPr>
        <w:spacing w:after="20"/>
      </w:pPr>
    </w:p>
    <w:p w14:paraId="4438507B" w14:textId="77777777" w:rsidR="004F5E08" w:rsidRDefault="00000000">
      <w:r>
        <w:br w:type="page"/>
      </w:r>
    </w:p>
    <w:p w14:paraId="3F745860" w14:textId="77777777" w:rsidR="004F5E08" w:rsidRDefault="00000000">
      <w:pPr>
        <w:pStyle w:val="Heading1"/>
      </w:pPr>
      <w:r>
        <w:rPr>
          <w:rFonts w:ascii="Aptos" w:hAnsi="Aptos"/>
        </w:rPr>
        <w:lastRenderedPageBreak/>
        <w:t>15. Acceptance &amp; Signatures</w:t>
      </w:r>
    </w:p>
    <w:p w14:paraId="6D6F1E9C" w14:textId="77777777" w:rsidR="004F5E08" w:rsidRDefault="00000000">
      <w:r>
        <w:t>By signing below, the authorised representatives confirm acceptance of this proposal, including the selected scope, investment, payment schedule, assumptions and referenced governing documents, subject to any written amendments listed below.</w:t>
      </w:r>
    </w:p>
    <w:p w14:paraId="5AF6284D" w14:textId="77777777" w:rsidR="004F5E08" w:rsidRDefault="00000000">
      <w:pPr>
        <w:pStyle w:val="Heading2"/>
      </w:pPr>
      <w:r>
        <w:rPr>
          <w:rFonts w:ascii="Aptos" w:hAnsi="Aptos"/>
        </w:rPr>
        <w:t>Accepted Configuration</w:t>
      </w:r>
    </w:p>
    <w:tbl>
      <w:tblPr>
        <w:tblW w:w="9360" w:type="dxa"/>
        <w:tblInd w:w="120" w:type="dxa"/>
        <w:tblLayout w:type="fixed"/>
        <w:tblLook w:val="04A0" w:firstRow="1" w:lastRow="0" w:firstColumn="1" w:lastColumn="0" w:noHBand="0" w:noVBand="1"/>
      </w:tblPr>
      <w:tblGrid>
        <w:gridCol w:w="3000"/>
        <w:gridCol w:w="6360"/>
      </w:tblGrid>
      <w:tr w:rsidR="004F5E08" w14:paraId="1BA23524" w14:textId="77777777">
        <w:trPr>
          <w:tblHeader/>
        </w:trPr>
        <w:tc>
          <w:tcPr>
            <w:tcW w:w="30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307505E3" w14:textId="77777777" w:rsidR="004F5E08" w:rsidRDefault="00000000">
            <w:pPr>
              <w:spacing w:after="0" w:line="240" w:lineRule="auto"/>
            </w:pPr>
            <w:r>
              <w:rPr>
                <w:b/>
                <w:color w:val="FFFFFF"/>
                <w:sz w:val="19"/>
              </w:rPr>
              <w:t>ITEM</w:t>
            </w:r>
          </w:p>
        </w:tc>
        <w:tc>
          <w:tcPr>
            <w:tcW w:w="63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46FAF3B" w14:textId="77777777" w:rsidR="004F5E08" w:rsidRDefault="00000000">
            <w:pPr>
              <w:spacing w:after="0" w:line="240" w:lineRule="auto"/>
            </w:pPr>
            <w:r>
              <w:rPr>
                <w:b/>
                <w:color w:val="FFFFFF"/>
                <w:sz w:val="19"/>
              </w:rPr>
              <w:t>AGREED SELECTION</w:t>
            </w:r>
          </w:p>
        </w:tc>
      </w:tr>
      <w:tr w:rsidR="004F5E08" w14:paraId="1929F803"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8DD5D3A" w14:textId="77777777" w:rsidR="004F5E08" w:rsidRDefault="00000000">
            <w:pPr>
              <w:spacing w:after="0" w:line="259" w:lineRule="auto"/>
            </w:pPr>
            <w:r>
              <w:rPr>
                <w:sz w:val="18"/>
              </w:rPr>
              <w:t>Project / solution</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F4E47EC" w14:textId="77777777" w:rsidR="004F5E08" w:rsidRDefault="00000000">
            <w:pPr>
              <w:spacing w:after="0" w:line="259" w:lineRule="auto"/>
            </w:pPr>
            <w:r>
              <w:rPr>
                <w:sz w:val="18"/>
              </w:rPr>
              <w:t>[PROJECT / SOLUTION NAME]</w:t>
            </w:r>
          </w:p>
        </w:tc>
      </w:tr>
      <w:tr w:rsidR="004F5E08" w14:paraId="5822F3E1" w14:textId="77777777">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A1C454E" w14:textId="77777777" w:rsidR="004F5E08" w:rsidRDefault="00000000">
            <w:pPr>
              <w:spacing w:after="0" w:line="259" w:lineRule="auto"/>
            </w:pPr>
            <w:r>
              <w:rPr>
                <w:sz w:val="18"/>
              </w:rPr>
              <w:t>Package</w:t>
            </w:r>
          </w:p>
        </w:tc>
        <w:tc>
          <w:tcPr>
            <w:tcW w:w="63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99BC6B6" w14:textId="77777777" w:rsidR="004F5E08" w:rsidRDefault="00000000">
            <w:pPr>
              <w:spacing w:after="0" w:line="259" w:lineRule="auto"/>
            </w:pPr>
            <w:r>
              <w:rPr>
                <w:sz w:val="18"/>
              </w:rPr>
              <w:t>[SELECTED TIER]</w:t>
            </w:r>
          </w:p>
        </w:tc>
      </w:tr>
      <w:tr w:rsidR="004F5E08" w14:paraId="72F5E2D2"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F2EEAE" w14:textId="77777777" w:rsidR="004F5E08" w:rsidRDefault="00000000">
            <w:pPr>
              <w:spacing w:after="0" w:line="259" w:lineRule="auto"/>
            </w:pPr>
            <w:r>
              <w:rPr>
                <w:sz w:val="18"/>
              </w:rPr>
              <w:t>Add-ons</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5BB714A" w14:textId="77777777" w:rsidR="004F5E08" w:rsidRDefault="00000000">
            <w:pPr>
              <w:spacing w:after="0" w:line="259" w:lineRule="auto"/>
            </w:pPr>
            <w:r>
              <w:rPr>
                <w:sz w:val="18"/>
              </w:rPr>
              <w:t>[LIST]</w:t>
            </w:r>
          </w:p>
        </w:tc>
      </w:tr>
      <w:tr w:rsidR="004F5E08" w14:paraId="6EAD1F4A" w14:textId="77777777">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E0B824E" w14:textId="77777777" w:rsidR="004F5E08" w:rsidRDefault="00000000">
            <w:pPr>
              <w:spacing w:after="0" w:line="259" w:lineRule="auto"/>
            </w:pPr>
            <w:r>
              <w:rPr>
                <w:sz w:val="18"/>
              </w:rPr>
              <w:t>One-time investment</w:t>
            </w:r>
          </w:p>
        </w:tc>
        <w:tc>
          <w:tcPr>
            <w:tcW w:w="63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A92D974" w14:textId="77777777" w:rsidR="004F5E08" w:rsidRDefault="00000000">
            <w:pPr>
              <w:spacing w:after="0" w:line="259" w:lineRule="auto"/>
            </w:pPr>
            <w:r>
              <w:rPr>
                <w:sz w:val="18"/>
              </w:rPr>
              <w:t>[CURRENCY 0.00 plus applicable tax]</w:t>
            </w:r>
          </w:p>
        </w:tc>
      </w:tr>
      <w:tr w:rsidR="004F5E08" w14:paraId="4A3332E3"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296464F" w14:textId="77777777" w:rsidR="004F5E08" w:rsidRDefault="00000000">
            <w:pPr>
              <w:spacing w:after="0" w:line="259" w:lineRule="auto"/>
            </w:pPr>
            <w:r>
              <w:rPr>
                <w:sz w:val="18"/>
              </w:rPr>
              <w:t>Recurring fees</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A13F1E1" w14:textId="77777777" w:rsidR="004F5E08" w:rsidRDefault="00000000">
            <w:pPr>
              <w:spacing w:after="0" w:line="259" w:lineRule="auto"/>
            </w:pPr>
            <w:r>
              <w:rPr>
                <w:sz w:val="18"/>
              </w:rPr>
              <w:t>[CURRENCY 0.00 / period plus applicable tax]</w:t>
            </w:r>
          </w:p>
        </w:tc>
      </w:tr>
      <w:tr w:rsidR="004F5E08" w14:paraId="194657E0" w14:textId="77777777">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933F965" w14:textId="77777777" w:rsidR="004F5E08" w:rsidRDefault="00000000">
            <w:pPr>
              <w:spacing w:after="0" w:line="259" w:lineRule="auto"/>
            </w:pPr>
            <w:r>
              <w:rPr>
                <w:sz w:val="18"/>
              </w:rPr>
              <w:t>Target commencement</w:t>
            </w:r>
          </w:p>
        </w:tc>
        <w:tc>
          <w:tcPr>
            <w:tcW w:w="63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9F363BE" w14:textId="77777777" w:rsidR="004F5E08" w:rsidRDefault="00000000">
            <w:pPr>
              <w:spacing w:after="0" w:line="259" w:lineRule="auto"/>
            </w:pPr>
            <w:r>
              <w:rPr>
                <w:sz w:val="18"/>
              </w:rPr>
              <w:t>[DATE / CONDITION]</w:t>
            </w:r>
          </w:p>
        </w:tc>
      </w:tr>
      <w:tr w:rsidR="004F5E08" w14:paraId="6426EAD5"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AA5FCC6" w14:textId="77777777" w:rsidR="004F5E08" w:rsidRDefault="00000000">
            <w:pPr>
              <w:spacing w:after="0" w:line="259" w:lineRule="auto"/>
            </w:pPr>
            <w:r>
              <w:rPr>
                <w:sz w:val="18"/>
              </w:rPr>
              <w:t>Referenced agreement(s)</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CDF0DF3" w14:textId="77777777" w:rsidR="004F5E08" w:rsidRDefault="00000000">
            <w:pPr>
              <w:spacing w:after="0" w:line="259" w:lineRule="auto"/>
            </w:pPr>
            <w:r>
              <w:rPr>
                <w:sz w:val="18"/>
              </w:rPr>
              <w:t>[DOCUMENT NAME / VERSION / DATE]</w:t>
            </w:r>
          </w:p>
        </w:tc>
      </w:tr>
    </w:tbl>
    <w:p w14:paraId="440BD920" w14:textId="77777777" w:rsidR="004F5E08" w:rsidRDefault="004F5E08">
      <w:pPr>
        <w:spacing w:after="20"/>
      </w:pPr>
    </w:p>
    <w:p w14:paraId="1595821C" w14:textId="77777777" w:rsidR="004F5E08" w:rsidRDefault="00000000">
      <w:pPr>
        <w:pStyle w:val="Heading2"/>
      </w:pPr>
      <w:r>
        <w:rPr>
          <w:rFonts w:ascii="Aptos" w:hAnsi="Aptos"/>
        </w:rPr>
        <w:t>Authorised Signatures</w:t>
      </w:r>
    </w:p>
    <w:tbl>
      <w:tblPr>
        <w:tblW w:w="9360" w:type="dxa"/>
        <w:tblInd w:w="120" w:type="dxa"/>
        <w:tblLayout w:type="fixed"/>
        <w:tblLook w:val="04A0" w:firstRow="1" w:lastRow="0" w:firstColumn="1" w:lastColumn="0" w:noHBand="0" w:noVBand="1"/>
      </w:tblPr>
      <w:tblGrid>
        <w:gridCol w:w="4680"/>
        <w:gridCol w:w="4680"/>
      </w:tblGrid>
      <w:tr w:rsidR="004F5E08" w14:paraId="5E428C9B" w14:textId="77777777">
        <w:trPr>
          <w:tblHeader/>
        </w:trPr>
        <w:tc>
          <w:tcPr>
            <w:tcW w:w="468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23AD2BB7" w14:textId="77777777" w:rsidR="004F5E08" w:rsidRDefault="00000000">
            <w:pPr>
              <w:spacing w:after="0" w:line="240" w:lineRule="auto"/>
            </w:pPr>
            <w:r>
              <w:rPr>
                <w:b/>
                <w:color w:val="FFFFFF"/>
                <w:sz w:val="19"/>
              </w:rPr>
              <w:t>FOR THE CLIENT</w:t>
            </w:r>
          </w:p>
        </w:tc>
        <w:tc>
          <w:tcPr>
            <w:tcW w:w="468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4572C028" w14:textId="77777777" w:rsidR="004F5E08" w:rsidRDefault="00000000">
            <w:pPr>
              <w:spacing w:after="0" w:line="240" w:lineRule="auto"/>
            </w:pPr>
            <w:r>
              <w:rPr>
                <w:b/>
                <w:color w:val="FFFFFF"/>
                <w:sz w:val="19"/>
              </w:rPr>
              <w:t>FOR FIMRIQ PVT LTD</w:t>
            </w:r>
          </w:p>
        </w:tc>
      </w:tr>
      <w:tr w:rsidR="004F5E08" w14:paraId="39043D9F" w14:textId="77777777">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A18FA7D" w14:textId="77777777" w:rsidR="004F5E08" w:rsidRDefault="00000000">
            <w:pPr>
              <w:spacing w:after="0" w:line="259" w:lineRule="auto"/>
            </w:pPr>
            <w:r>
              <w:rPr>
                <w:sz w:val="18"/>
              </w:rPr>
              <w:t>Name: [NAME]</w:t>
            </w:r>
            <w:r>
              <w:rPr>
                <w:sz w:val="18"/>
              </w:rPr>
              <w:br/>
            </w:r>
            <w:r>
              <w:rPr>
                <w:sz w:val="18"/>
              </w:rPr>
              <w:br/>
              <w:t>Title: [TITLE]</w:t>
            </w:r>
            <w:r>
              <w:rPr>
                <w:sz w:val="18"/>
              </w:rPr>
              <w:br/>
            </w:r>
            <w:r>
              <w:rPr>
                <w:sz w:val="18"/>
              </w:rPr>
              <w:br/>
              <w:t>Signature: __________________________</w:t>
            </w:r>
            <w:r>
              <w:rPr>
                <w:sz w:val="18"/>
              </w:rPr>
              <w:br/>
            </w:r>
            <w:r>
              <w:rPr>
                <w:sz w:val="18"/>
              </w:rPr>
              <w:br/>
              <w:t>Date: ______________________________</w:t>
            </w:r>
          </w:p>
        </w:tc>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B4E61A1" w14:textId="77777777" w:rsidR="004F5E08" w:rsidRDefault="00000000">
            <w:pPr>
              <w:spacing w:after="0" w:line="259" w:lineRule="auto"/>
            </w:pPr>
            <w:r>
              <w:rPr>
                <w:sz w:val="18"/>
              </w:rPr>
              <w:t>Name: [NAME]</w:t>
            </w:r>
            <w:r>
              <w:rPr>
                <w:sz w:val="18"/>
              </w:rPr>
              <w:br/>
            </w:r>
            <w:r>
              <w:rPr>
                <w:sz w:val="18"/>
              </w:rPr>
              <w:br/>
              <w:t>Title: [TITLE]</w:t>
            </w:r>
            <w:r>
              <w:rPr>
                <w:sz w:val="18"/>
              </w:rPr>
              <w:br/>
            </w:r>
            <w:r>
              <w:rPr>
                <w:sz w:val="18"/>
              </w:rPr>
              <w:br/>
              <w:t>Signature: __________________________</w:t>
            </w:r>
            <w:r>
              <w:rPr>
                <w:sz w:val="18"/>
              </w:rPr>
              <w:br/>
            </w:r>
            <w:r>
              <w:rPr>
                <w:sz w:val="18"/>
              </w:rPr>
              <w:br/>
              <w:t>Date: ______________________________</w:t>
            </w:r>
          </w:p>
        </w:tc>
      </w:tr>
    </w:tbl>
    <w:p w14:paraId="72BCD865" w14:textId="77777777" w:rsidR="004F5E08" w:rsidRDefault="004F5E08">
      <w:pPr>
        <w:spacing w:after="20"/>
      </w:pPr>
    </w:p>
    <w:p w14:paraId="51C6A083" w14:textId="77777777" w:rsidR="004F5E08" w:rsidRDefault="00000000">
      <w:pPr>
        <w:pStyle w:val="Heading2"/>
      </w:pPr>
      <w:r>
        <w:rPr>
          <w:rFonts w:ascii="Aptos" w:hAnsi="Aptos"/>
        </w:rPr>
        <w:t>Agreed Amendments / Special Conditions</w:t>
      </w:r>
    </w:p>
    <w:p w14:paraId="4C08AB50" w14:textId="77777777" w:rsidR="004F5E08" w:rsidRDefault="00000000">
      <w:r>
        <w:rPr>
          <w:i/>
          <w:color w:val="617584"/>
        </w:rPr>
        <w:t>[INSERT AGREED AMENDMENTS OR STATE “NONE”.]</w:t>
      </w:r>
    </w:p>
    <w:p w14:paraId="03A10138" w14:textId="77777777" w:rsidR="004F5E08" w:rsidRDefault="00000000">
      <w:r>
        <w:br w:type="page"/>
      </w:r>
    </w:p>
    <w:p w14:paraId="52B87D10" w14:textId="77777777" w:rsidR="004F5E08" w:rsidRDefault="00000000">
      <w:pPr>
        <w:pStyle w:val="Heading1"/>
      </w:pPr>
      <w:r>
        <w:rPr>
          <w:rFonts w:ascii="Aptos" w:hAnsi="Aptos"/>
        </w:rPr>
        <w:lastRenderedPageBreak/>
        <w:t>Appendix A - Scope Configuration Worksheet</w:t>
      </w:r>
    </w:p>
    <w:p w14:paraId="0AA29FBD" w14:textId="77777777" w:rsidR="004F5E08" w:rsidRDefault="00000000">
      <w:r>
        <w:t>Use this worksheet during discovery and proposal preparation. Retain it in the issued proposal only when it helps clarify the agreed scope.</w:t>
      </w:r>
    </w:p>
    <w:tbl>
      <w:tblPr>
        <w:tblW w:w="9360" w:type="dxa"/>
        <w:tblInd w:w="120" w:type="dxa"/>
        <w:tblLayout w:type="fixed"/>
        <w:tblLook w:val="04A0" w:firstRow="1" w:lastRow="0" w:firstColumn="1" w:lastColumn="0" w:noHBand="0" w:noVBand="1"/>
      </w:tblPr>
      <w:tblGrid>
        <w:gridCol w:w="3000"/>
        <w:gridCol w:w="6360"/>
      </w:tblGrid>
      <w:tr w:rsidR="004F5E08" w14:paraId="6C48B6BB" w14:textId="77777777">
        <w:trPr>
          <w:tblHeader/>
        </w:trPr>
        <w:tc>
          <w:tcPr>
            <w:tcW w:w="30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BD6CFBB" w14:textId="77777777" w:rsidR="004F5E08" w:rsidRDefault="00000000">
            <w:pPr>
              <w:spacing w:after="0" w:line="240" w:lineRule="auto"/>
            </w:pPr>
            <w:r>
              <w:rPr>
                <w:b/>
                <w:color w:val="FFFFFF"/>
                <w:sz w:val="19"/>
              </w:rPr>
              <w:t>AREA</w:t>
            </w:r>
          </w:p>
        </w:tc>
        <w:tc>
          <w:tcPr>
            <w:tcW w:w="63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AEC0A02" w14:textId="77777777" w:rsidR="004F5E08" w:rsidRDefault="00000000">
            <w:pPr>
              <w:spacing w:after="0" w:line="240" w:lineRule="auto"/>
            </w:pPr>
            <w:r>
              <w:rPr>
                <w:b/>
                <w:color w:val="FFFFFF"/>
                <w:sz w:val="19"/>
              </w:rPr>
              <w:t>SELECTION / RESPONSE</w:t>
            </w:r>
          </w:p>
        </w:tc>
      </w:tr>
      <w:tr w:rsidR="004F5E08" w14:paraId="5ADADE2C"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C971321" w14:textId="77777777" w:rsidR="004F5E08" w:rsidRDefault="00000000">
            <w:pPr>
              <w:spacing w:after="0" w:line="259" w:lineRule="auto"/>
            </w:pPr>
            <w:r>
              <w:rPr>
                <w:sz w:val="18"/>
              </w:rPr>
              <w:t>Business objective</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AC5A1BF" w14:textId="77777777" w:rsidR="004F5E08" w:rsidRDefault="00000000">
            <w:pPr>
              <w:spacing w:after="0" w:line="259" w:lineRule="auto"/>
            </w:pPr>
            <w:r>
              <w:rPr>
                <w:sz w:val="18"/>
              </w:rPr>
              <w:t>[ ]</w:t>
            </w:r>
          </w:p>
        </w:tc>
      </w:tr>
      <w:tr w:rsidR="004F5E08" w14:paraId="33EEC9A5" w14:textId="77777777">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98A2A42" w14:textId="77777777" w:rsidR="004F5E08" w:rsidRDefault="00000000">
            <w:pPr>
              <w:spacing w:after="0" w:line="259" w:lineRule="auto"/>
            </w:pPr>
            <w:r>
              <w:rPr>
                <w:sz w:val="18"/>
              </w:rPr>
              <w:t>Primary users</w:t>
            </w:r>
          </w:p>
        </w:tc>
        <w:tc>
          <w:tcPr>
            <w:tcW w:w="63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483EB82" w14:textId="77777777" w:rsidR="004F5E08" w:rsidRDefault="00000000">
            <w:pPr>
              <w:spacing w:after="0" w:line="259" w:lineRule="auto"/>
            </w:pPr>
            <w:r>
              <w:rPr>
                <w:sz w:val="18"/>
              </w:rPr>
              <w:t>[ ]</w:t>
            </w:r>
          </w:p>
        </w:tc>
      </w:tr>
      <w:tr w:rsidR="004F5E08" w14:paraId="42614254"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ABA9C99" w14:textId="77777777" w:rsidR="004F5E08" w:rsidRDefault="00000000">
            <w:pPr>
              <w:spacing w:after="0" w:line="259" w:lineRule="auto"/>
            </w:pPr>
            <w:r>
              <w:rPr>
                <w:sz w:val="18"/>
              </w:rPr>
              <w:t>Solution category</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4169BBC" w14:textId="77777777" w:rsidR="004F5E08" w:rsidRDefault="00000000">
            <w:pPr>
              <w:spacing w:after="0" w:line="259" w:lineRule="auto"/>
            </w:pPr>
            <w:r>
              <w:rPr>
                <w:sz w:val="18"/>
              </w:rPr>
              <w:t>[ ]</w:t>
            </w:r>
          </w:p>
        </w:tc>
      </w:tr>
      <w:tr w:rsidR="004F5E08" w14:paraId="409D9A64" w14:textId="77777777">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83A71D9" w14:textId="77777777" w:rsidR="004F5E08" w:rsidRDefault="00000000">
            <w:pPr>
              <w:spacing w:after="0" w:line="259" w:lineRule="auto"/>
            </w:pPr>
            <w:r>
              <w:rPr>
                <w:sz w:val="18"/>
              </w:rPr>
              <w:t>Package tier</w:t>
            </w:r>
          </w:p>
        </w:tc>
        <w:tc>
          <w:tcPr>
            <w:tcW w:w="63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52E69CC" w14:textId="77777777" w:rsidR="004F5E08" w:rsidRDefault="00000000">
            <w:pPr>
              <w:spacing w:after="0" w:line="259" w:lineRule="auto"/>
            </w:pPr>
            <w:r>
              <w:rPr>
                <w:sz w:val="18"/>
              </w:rPr>
              <w:t>[ ]</w:t>
            </w:r>
          </w:p>
        </w:tc>
      </w:tr>
      <w:tr w:rsidR="004F5E08" w14:paraId="2E5761F9"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938BBA7" w14:textId="77777777" w:rsidR="004F5E08" w:rsidRDefault="00000000">
            <w:pPr>
              <w:spacing w:after="0" w:line="259" w:lineRule="auto"/>
            </w:pPr>
            <w:r>
              <w:rPr>
                <w:sz w:val="18"/>
              </w:rPr>
              <w:t>Core journeys / modules</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083E0E5" w14:textId="77777777" w:rsidR="004F5E08" w:rsidRDefault="00000000">
            <w:pPr>
              <w:spacing w:after="0" w:line="259" w:lineRule="auto"/>
            </w:pPr>
            <w:r>
              <w:rPr>
                <w:sz w:val="18"/>
              </w:rPr>
              <w:t>[ ]</w:t>
            </w:r>
          </w:p>
        </w:tc>
      </w:tr>
      <w:tr w:rsidR="004F5E08" w14:paraId="0ABD83A5" w14:textId="77777777">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9564A72" w14:textId="77777777" w:rsidR="004F5E08" w:rsidRDefault="00000000">
            <w:pPr>
              <w:spacing w:after="0" w:line="259" w:lineRule="auto"/>
            </w:pPr>
            <w:r>
              <w:rPr>
                <w:sz w:val="18"/>
              </w:rPr>
              <w:t>Responsive web</w:t>
            </w:r>
          </w:p>
        </w:tc>
        <w:tc>
          <w:tcPr>
            <w:tcW w:w="63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E72F213" w14:textId="77777777" w:rsidR="004F5E08" w:rsidRDefault="00000000">
            <w:pPr>
              <w:spacing w:after="0" w:line="259" w:lineRule="auto"/>
            </w:pPr>
            <w:r>
              <w:rPr>
                <w:sz w:val="18"/>
              </w:rPr>
              <w:t>Included as baseline</w:t>
            </w:r>
          </w:p>
        </w:tc>
      </w:tr>
      <w:tr w:rsidR="004F5E08" w14:paraId="7612C762"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3700206" w14:textId="77777777" w:rsidR="004F5E08" w:rsidRDefault="00000000">
            <w:pPr>
              <w:spacing w:after="0" w:line="259" w:lineRule="auto"/>
            </w:pPr>
            <w:r>
              <w:rPr>
                <w:sz w:val="18"/>
              </w:rPr>
              <w:t>PWA / mobile apps</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B0A52AF" w14:textId="77777777" w:rsidR="004F5E08" w:rsidRDefault="00000000">
            <w:pPr>
              <w:spacing w:after="0" w:line="259" w:lineRule="auto"/>
            </w:pPr>
            <w:r>
              <w:rPr>
                <w:sz w:val="18"/>
              </w:rPr>
              <w:t>[ ]</w:t>
            </w:r>
          </w:p>
        </w:tc>
      </w:tr>
      <w:tr w:rsidR="004F5E08" w14:paraId="0E40430F" w14:textId="77777777">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977E334" w14:textId="77777777" w:rsidR="004F5E08" w:rsidRDefault="00000000">
            <w:pPr>
              <w:spacing w:after="0" w:line="259" w:lineRule="auto"/>
            </w:pPr>
            <w:r>
              <w:rPr>
                <w:sz w:val="18"/>
              </w:rPr>
              <w:t>Content / SEO / creative</w:t>
            </w:r>
          </w:p>
        </w:tc>
        <w:tc>
          <w:tcPr>
            <w:tcW w:w="63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7540B40" w14:textId="77777777" w:rsidR="004F5E08" w:rsidRDefault="00000000">
            <w:pPr>
              <w:spacing w:after="0" w:line="259" w:lineRule="auto"/>
            </w:pPr>
            <w:r>
              <w:rPr>
                <w:sz w:val="18"/>
              </w:rPr>
              <w:t>[ ]</w:t>
            </w:r>
          </w:p>
        </w:tc>
      </w:tr>
      <w:tr w:rsidR="004F5E08" w14:paraId="2DCE1A30"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25961C0" w14:textId="77777777" w:rsidR="004F5E08" w:rsidRDefault="00000000">
            <w:pPr>
              <w:spacing w:after="0" w:line="259" w:lineRule="auto"/>
            </w:pPr>
            <w:r>
              <w:rPr>
                <w:sz w:val="18"/>
              </w:rPr>
              <w:t>Multilingual requirements</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A07F1A5" w14:textId="77777777" w:rsidR="004F5E08" w:rsidRDefault="00000000">
            <w:pPr>
              <w:spacing w:after="0" w:line="259" w:lineRule="auto"/>
            </w:pPr>
            <w:r>
              <w:rPr>
                <w:sz w:val="18"/>
              </w:rPr>
              <w:t>[ ]</w:t>
            </w:r>
          </w:p>
        </w:tc>
      </w:tr>
      <w:tr w:rsidR="004F5E08" w14:paraId="076C8DAB" w14:textId="77777777">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6CF75B5" w14:textId="77777777" w:rsidR="004F5E08" w:rsidRDefault="00000000">
            <w:pPr>
              <w:spacing w:after="0" w:line="259" w:lineRule="auto"/>
            </w:pPr>
            <w:r>
              <w:rPr>
                <w:sz w:val="18"/>
              </w:rPr>
              <w:t>AI features</w:t>
            </w:r>
          </w:p>
        </w:tc>
        <w:tc>
          <w:tcPr>
            <w:tcW w:w="63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FE38B86" w14:textId="77777777" w:rsidR="004F5E08" w:rsidRDefault="00000000">
            <w:pPr>
              <w:spacing w:after="0" w:line="259" w:lineRule="auto"/>
            </w:pPr>
            <w:r>
              <w:rPr>
                <w:sz w:val="18"/>
              </w:rPr>
              <w:t>[ ]</w:t>
            </w:r>
          </w:p>
        </w:tc>
      </w:tr>
      <w:tr w:rsidR="004F5E08" w14:paraId="385CAE2F"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A838181" w14:textId="77777777" w:rsidR="004F5E08" w:rsidRDefault="00000000">
            <w:pPr>
              <w:spacing w:after="0" w:line="259" w:lineRule="auto"/>
            </w:pPr>
            <w:r>
              <w:rPr>
                <w:sz w:val="18"/>
              </w:rPr>
              <w:t>Integrations</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20C2E65" w14:textId="77777777" w:rsidR="004F5E08" w:rsidRDefault="00000000">
            <w:pPr>
              <w:spacing w:after="0" w:line="259" w:lineRule="auto"/>
            </w:pPr>
            <w:r>
              <w:rPr>
                <w:sz w:val="18"/>
              </w:rPr>
              <w:t>[ ]</w:t>
            </w:r>
          </w:p>
        </w:tc>
      </w:tr>
      <w:tr w:rsidR="004F5E08" w14:paraId="2244CC80" w14:textId="77777777">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6932494" w14:textId="77777777" w:rsidR="004F5E08" w:rsidRDefault="00000000">
            <w:pPr>
              <w:spacing w:after="0" w:line="259" w:lineRule="auto"/>
            </w:pPr>
            <w:r>
              <w:rPr>
                <w:sz w:val="18"/>
              </w:rPr>
              <w:t>Security / compliance</w:t>
            </w:r>
          </w:p>
        </w:tc>
        <w:tc>
          <w:tcPr>
            <w:tcW w:w="63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5EF23FF" w14:textId="77777777" w:rsidR="004F5E08" w:rsidRDefault="00000000">
            <w:pPr>
              <w:spacing w:after="0" w:line="259" w:lineRule="auto"/>
            </w:pPr>
            <w:r>
              <w:rPr>
                <w:sz w:val="18"/>
              </w:rPr>
              <w:t>[ ]</w:t>
            </w:r>
          </w:p>
        </w:tc>
      </w:tr>
      <w:tr w:rsidR="004F5E08" w14:paraId="3BE36E92"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465FC54" w14:textId="77777777" w:rsidR="004F5E08" w:rsidRDefault="00000000">
            <w:pPr>
              <w:spacing w:after="0" w:line="259" w:lineRule="auto"/>
            </w:pPr>
            <w:r>
              <w:rPr>
                <w:sz w:val="18"/>
              </w:rPr>
              <w:t>Domain / email</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78DF457" w14:textId="77777777" w:rsidR="004F5E08" w:rsidRDefault="00000000">
            <w:pPr>
              <w:spacing w:after="0" w:line="259" w:lineRule="auto"/>
            </w:pPr>
            <w:r>
              <w:rPr>
                <w:sz w:val="18"/>
              </w:rPr>
              <w:t>[ ]</w:t>
            </w:r>
          </w:p>
        </w:tc>
      </w:tr>
      <w:tr w:rsidR="004F5E08" w14:paraId="776DED81" w14:textId="77777777">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F159D06" w14:textId="77777777" w:rsidR="004F5E08" w:rsidRDefault="00000000">
            <w:pPr>
              <w:spacing w:after="0" w:line="259" w:lineRule="auto"/>
            </w:pPr>
            <w:r>
              <w:rPr>
                <w:sz w:val="18"/>
              </w:rPr>
              <w:t>Hosting</w:t>
            </w:r>
          </w:p>
        </w:tc>
        <w:tc>
          <w:tcPr>
            <w:tcW w:w="63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B35BBAF" w14:textId="77777777" w:rsidR="004F5E08" w:rsidRDefault="00000000">
            <w:pPr>
              <w:spacing w:after="0" w:line="259" w:lineRule="auto"/>
            </w:pPr>
            <w:r>
              <w:rPr>
                <w:sz w:val="18"/>
              </w:rPr>
              <w:t>[ ]</w:t>
            </w:r>
          </w:p>
        </w:tc>
      </w:tr>
      <w:tr w:rsidR="004F5E08" w14:paraId="7A6B8EF7"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3D7243" w14:textId="77777777" w:rsidR="004F5E08" w:rsidRDefault="00000000">
            <w:pPr>
              <w:spacing w:after="0" w:line="259" w:lineRule="auto"/>
            </w:pPr>
            <w:r>
              <w:rPr>
                <w:sz w:val="18"/>
              </w:rPr>
              <w:t>Support / maintenance</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3554CAF" w14:textId="77777777" w:rsidR="004F5E08" w:rsidRDefault="00000000">
            <w:pPr>
              <w:spacing w:after="0" w:line="259" w:lineRule="auto"/>
            </w:pPr>
            <w:r>
              <w:rPr>
                <w:sz w:val="18"/>
              </w:rPr>
              <w:t>[ ]</w:t>
            </w:r>
          </w:p>
        </w:tc>
      </w:tr>
      <w:tr w:rsidR="004F5E08" w14:paraId="570F492B" w14:textId="77777777">
        <w:tc>
          <w:tcPr>
            <w:tcW w:w="3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B589F2F" w14:textId="77777777" w:rsidR="004F5E08" w:rsidRDefault="00000000">
            <w:pPr>
              <w:spacing w:after="0" w:line="259" w:lineRule="auto"/>
            </w:pPr>
            <w:r>
              <w:rPr>
                <w:sz w:val="18"/>
              </w:rPr>
              <w:t>Ownership model</w:t>
            </w:r>
          </w:p>
        </w:tc>
        <w:tc>
          <w:tcPr>
            <w:tcW w:w="63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1DF8572" w14:textId="77777777" w:rsidR="004F5E08" w:rsidRDefault="00000000">
            <w:pPr>
              <w:spacing w:after="0" w:line="259" w:lineRule="auto"/>
            </w:pPr>
            <w:r>
              <w:rPr>
                <w:sz w:val="18"/>
              </w:rPr>
              <w:t>[ ]</w:t>
            </w:r>
          </w:p>
        </w:tc>
      </w:tr>
      <w:tr w:rsidR="004F5E08" w14:paraId="7DB88CFF" w14:textId="77777777">
        <w:tc>
          <w:tcPr>
            <w:tcW w:w="3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076DFE6" w14:textId="77777777" w:rsidR="004F5E08" w:rsidRDefault="00000000">
            <w:pPr>
              <w:spacing w:after="0" w:line="259" w:lineRule="auto"/>
            </w:pPr>
            <w:r>
              <w:rPr>
                <w:sz w:val="18"/>
              </w:rPr>
              <w:t>Success measures</w:t>
            </w:r>
          </w:p>
        </w:tc>
        <w:tc>
          <w:tcPr>
            <w:tcW w:w="63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B7835E5" w14:textId="77777777" w:rsidR="004F5E08" w:rsidRDefault="00000000">
            <w:pPr>
              <w:spacing w:after="0" w:line="259" w:lineRule="auto"/>
            </w:pPr>
            <w:r>
              <w:rPr>
                <w:sz w:val="18"/>
              </w:rPr>
              <w:t>[ ]</w:t>
            </w:r>
          </w:p>
        </w:tc>
      </w:tr>
    </w:tbl>
    <w:p w14:paraId="2C06134A" w14:textId="77777777" w:rsidR="004F5E08" w:rsidRDefault="004F5E08">
      <w:pPr>
        <w:spacing w:after="20"/>
      </w:pPr>
    </w:p>
    <w:p w14:paraId="001ED315" w14:textId="77777777" w:rsidR="004F5E08" w:rsidRDefault="00000000">
      <w:pPr>
        <w:pStyle w:val="Heading2"/>
      </w:pPr>
      <w:r>
        <w:rPr>
          <w:rFonts w:ascii="Aptos" w:hAnsi="Aptos"/>
        </w:rPr>
        <w:t>Open Decisions</w:t>
      </w:r>
    </w:p>
    <w:tbl>
      <w:tblPr>
        <w:tblW w:w="9360" w:type="dxa"/>
        <w:tblInd w:w="120" w:type="dxa"/>
        <w:tblLayout w:type="fixed"/>
        <w:tblLook w:val="04A0" w:firstRow="1" w:lastRow="0" w:firstColumn="1" w:lastColumn="0" w:noHBand="0" w:noVBand="1"/>
      </w:tblPr>
      <w:tblGrid>
        <w:gridCol w:w="4000"/>
        <w:gridCol w:w="1900"/>
        <w:gridCol w:w="1700"/>
        <w:gridCol w:w="1760"/>
      </w:tblGrid>
      <w:tr w:rsidR="004F5E08" w14:paraId="651EBE15" w14:textId="77777777">
        <w:trPr>
          <w:tblHeader/>
        </w:trPr>
        <w:tc>
          <w:tcPr>
            <w:tcW w:w="40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39946DE6" w14:textId="77777777" w:rsidR="004F5E08" w:rsidRDefault="00000000">
            <w:pPr>
              <w:spacing w:after="0" w:line="240" w:lineRule="auto"/>
            </w:pPr>
            <w:r>
              <w:rPr>
                <w:b/>
                <w:color w:val="FFFFFF"/>
                <w:sz w:val="19"/>
              </w:rPr>
              <w:t>DECISION</w:t>
            </w:r>
          </w:p>
        </w:tc>
        <w:tc>
          <w:tcPr>
            <w:tcW w:w="19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0E48DCE9" w14:textId="77777777" w:rsidR="004F5E08" w:rsidRDefault="00000000">
            <w:pPr>
              <w:spacing w:after="0" w:line="240" w:lineRule="auto"/>
            </w:pPr>
            <w:r>
              <w:rPr>
                <w:b/>
                <w:color w:val="FFFFFF"/>
                <w:sz w:val="19"/>
              </w:rPr>
              <w:t>OWNER</w:t>
            </w:r>
          </w:p>
        </w:tc>
        <w:tc>
          <w:tcPr>
            <w:tcW w:w="170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1C4F9C08" w14:textId="77777777" w:rsidR="004F5E08" w:rsidRDefault="00000000">
            <w:pPr>
              <w:spacing w:after="0" w:line="240" w:lineRule="auto"/>
            </w:pPr>
            <w:r>
              <w:rPr>
                <w:b/>
                <w:color w:val="FFFFFF"/>
                <w:sz w:val="19"/>
              </w:rPr>
              <w:t>DUE DATE</w:t>
            </w:r>
          </w:p>
        </w:tc>
        <w:tc>
          <w:tcPr>
            <w:tcW w:w="1760" w:type="dxa"/>
            <w:tcBorders>
              <w:top w:val="single" w:sz="6" w:space="0" w:color="12304A"/>
              <w:left w:val="single" w:sz="6" w:space="0" w:color="12304A"/>
              <w:bottom w:val="single" w:sz="6" w:space="0" w:color="12304A"/>
              <w:right w:val="single" w:sz="6" w:space="0" w:color="12304A"/>
            </w:tcBorders>
            <w:shd w:val="clear" w:color="auto" w:fill="12304A"/>
            <w:tcMar>
              <w:top w:w="100" w:type="dxa"/>
              <w:left w:w="130" w:type="dxa"/>
              <w:bottom w:w="100" w:type="dxa"/>
              <w:right w:w="130" w:type="dxa"/>
            </w:tcMar>
            <w:vAlign w:val="center"/>
          </w:tcPr>
          <w:p w14:paraId="35219A07" w14:textId="77777777" w:rsidR="004F5E08" w:rsidRDefault="00000000">
            <w:pPr>
              <w:spacing w:after="0" w:line="240" w:lineRule="auto"/>
            </w:pPr>
            <w:r>
              <w:rPr>
                <w:b/>
                <w:color w:val="FFFFFF"/>
                <w:sz w:val="19"/>
              </w:rPr>
              <w:t>STATUS</w:t>
            </w:r>
          </w:p>
        </w:tc>
      </w:tr>
      <w:tr w:rsidR="004F5E08" w14:paraId="52388392" w14:textId="77777777">
        <w:tc>
          <w:tcPr>
            <w:tcW w:w="4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76F06AA" w14:textId="77777777" w:rsidR="004F5E08" w:rsidRDefault="00000000">
            <w:pPr>
              <w:spacing w:after="0" w:line="259" w:lineRule="auto"/>
            </w:pPr>
            <w:r>
              <w:rPr>
                <w:sz w:val="18"/>
              </w:rPr>
              <w:t>[DECISION 1]</w:t>
            </w:r>
          </w:p>
        </w:tc>
        <w:tc>
          <w:tcPr>
            <w:tcW w:w="1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95F9C33" w14:textId="77777777" w:rsidR="004F5E08" w:rsidRDefault="00000000">
            <w:pPr>
              <w:spacing w:after="0" w:line="259" w:lineRule="auto"/>
            </w:pPr>
            <w:r>
              <w:rPr>
                <w:sz w:val="18"/>
              </w:rPr>
              <w:t>[NAME]</w:t>
            </w:r>
          </w:p>
        </w:tc>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3F80E58" w14:textId="77777777" w:rsidR="004F5E08" w:rsidRDefault="00000000">
            <w:pPr>
              <w:spacing w:after="0" w:line="259" w:lineRule="auto"/>
            </w:pPr>
            <w:r>
              <w:rPr>
                <w:sz w:val="18"/>
              </w:rPr>
              <w:t>[DATE]</w:t>
            </w:r>
          </w:p>
        </w:tc>
        <w:tc>
          <w:tcPr>
            <w:tcW w:w="1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E4B1A30" w14:textId="77777777" w:rsidR="004F5E08" w:rsidRDefault="00000000">
            <w:pPr>
              <w:spacing w:after="0" w:line="259" w:lineRule="auto"/>
            </w:pPr>
            <w:r>
              <w:rPr>
                <w:sz w:val="18"/>
              </w:rPr>
              <w:t>[OPEN]</w:t>
            </w:r>
          </w:p>
        </w:tc>
      </w:tr>
      <w:tr w:rsidR="004F5E08" w14:paraId="6D18DF3E" w14:textId="77777777">
        <w:tc>
          <w:tcPr>
            <w:tcW w:w="4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D1C53AD" w14:textId="77777777" w:rsidR="004F5E08" w:rsidRDefault="00000000">
            <w:pPr>
              <w:spacing w:after="0" w:line="259" w:lineRule="auto"/>
            </w:pPr>
            <w:r>
              <w:rPr>
                <w:sz w:val="18"/>
              </w:rPr>
              <w:t>[DECISION 2]</w:t>
            </w:r>
          </w:p>
        </w:tc>
        <w:tc>
          <w:tcPr>
            <w:tcW w:w="1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2C2F34F" w14:textId="77777777" w:rsidR="004F5E08" w:rsidRDefault="00000000">
            <w:pPr>
              <w:spacing w:after="0" w:line="259" w:lineRule="auto"/>
            </w:pPr>
            <w:r>
              <w:rPr>
                <w:sz w:val="18"/>
              </w:rPr>
              <w:t>[NAME]</w:t>
            </w:r>
          </w:p>
        </w:tc>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BFCE0E9" w14:textId="77777777" w:rsidR="004F5E08" w:rsidRDefault="00000000">
            <w:pPr>
              <w:spacing w:after="0" w:line="259" w:lineRule="auto"/>
            </w:pPr>
            <w:r>
              <w:rPr>
                <w:sz w:val="18"/>
              </w:rPr>
              <w:t>[DATE]</w:t>
            </w:r>
          </w:p>
        </w:tc>
        <w:tc>
          <w:tcPr>
            <w:tcW w:w="1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F4D21DD" w14:textId="77777777" w:rsidR="004F5E08" w:rsidRDefault="00000000">
            <w:pPr>
              <w:spacing w:after="0" w:line="259" w:lineRule="auto"/>
            </w:pPr>
            <w:r>
              <w:rPr>
                <w:sz w:val="18"/>
              </w:rPr>
              <w:t>[OPEN]</w:t>
            </w:r>
          </w:p>
        </w:tc>
      </w:tr>
      <w:tr w:rsidR="004F5E08" w14:paraId="4D751D3F" w14:textId="77777777">
        <w:tc>
          <w:tcPr>
            <w:tcW w:w="4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E39440F" w14:textId="77777777" w:rsidR="004F5E08" w:rsidRDefault="00000000">
            <w:pPr>
              <w:spacing w:after="0" w:line="259" w:lineRule="auto"/>
            </w:pPr>
            <w:r>
              <w:rPr>
                <w:sz w:val="18"/>
              </w:rPr>
              <w:t>[DECISION 3]</w:t>
            </w:r>
          </w:p>
        </w:tc>
        <w:tc>
          <w:tcPr>
            <w:tcW w:w="1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5F4DB14" w14:textId="77777777" w:rsidR="004F5E08" w:rsidRDefault="00000000">
            <w:pPr>
              <w:spacing w:after="0" w:line="259" w:lineRule="auto"/>
            </w:pPr>
            <w:r>
              <w:rPr>
                <w:sz w:val="18"/>
              </w:rPr>
              <w:t>[NAME]</w:t>
            </w:r>
          </w:p>
        </w:tc>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D8549D6" w14:textId="77777777" w:rsidR="004F5E08" w:rsidRDefault="00000000">
            <w:pPr>
              <w:spacing w:after="0" w:line="259" w:lineRule="auto"/>
            </w:pPr>
            <w:r>
              <w:rPr>
                <w:sz w:val="18"/>
              </w:rPr>
              <w:t>[DATE]</w:t>
            </w:r>
          </w:p>
        </w:tc>
        <w:tc>
          <w:tcPr>
            <w:tcW w:w="1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D6E59BB" w14:textId="77777777" w:rsidR="004F5E08" w:rsidRDefault="00000000">
            <w:pPr>
              <w:spacing w:after="0" w:line="259" w:lineRule="auto"/>
            </w:pPr>
            <w:r>
              <w:rPr>
                <w:sz w:val="18"/>
              </w:rPr>
              <w:t>[OPEN]</w:t>
            </w:r>
          </w:p>
        </w:tc>
      </w:tr>
    </w:tbl>
    <w:p w14:paraId="20EFCA36" w14:textId="77777777" w:rsidR="004F5E08" w:rsidRDefault="004F5E08">
      <w:pPr>
        <w:spacing w:after="20"/>
      </w:pPr>
    </w:p>
    <w:p w14:paraId="2A2D48AB" w14:textId="77777777" w:rsidR="004F5E08" w:rsidRDefault="00000000">
      <w:pPr>
        <w:pStyle w:val="Heading2"/>
      </w:pPr>
      <w:r>
        <w:rPr>
          <w:rFonts w:ascii="Aptos" w:hAnsi="Aptos"/>
        </w:rPr>
        <w:lastRenderedPageBreak/>
        <w:t>Contact FimriQ</w:t>
      </w:r>
    </w:p>
    <w:p w14:paraId="264993CD" w14:textId="77777777" w:rsidR="004F5E08" w:rsidRDefault="00000000">
      <w:r>
        <w:rPr>
          <w:b/>
          <w:color w:val="12304A"/>
        </w:rPr>
        <w:t>FimriQ PVT LTD  |  No.66-1/1, Galle Road, Dehiwela North, Sri Lanka</w:t>
      </w:r>
    </w:p>
    <w:p w14:paraId="6FB7E47B" w14:textId="77777777" w:rsidR="004F5E08" w:rsidRDefault="00000000">
      <w:r>
        <w:t>WhatsApp +94 761 999 968  |  Phone +94 117 037 132  |  Fax +94 112 720 987</w:t>
      </w:r>
    </w:p>
    <w:p w14:paraId="7CC527AF" w14:textId="77777777" w:rsidR="004F5E08" w:rsidRDefault="00000000">
      <w:r>
        <w:rPr>
          <w:b/>
          <w:color w:val="00A7A5"/>
        </w:rPr>
        <w:t>enquiry@fimriq.com  |  fimriq.com</w:t>
      </w:r>
    </w:p>
    <w:sectPr w:rsidR="004F5E08" w:rsidSect="00034616">
      <w:headerReference w:type="default" r:id="rId8"/>
      <w:footerReference w:type="default" r:id="rId9"/>
      <w:pgSz w:w="12240" w:h="15840"/>
      <w:pgMar w:top="1152" w:right="1224" w:bottom="1080"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1D242" w14:textId="77777777" w:rsidR="00081F73" w:rsidRDefault="00081F73">
      <w:pPr>
        <w:spacing w:after="0" w:line="240" w:lineRule="auto"/>
      </w:pPr>
      <w:r>
        <w:separator/>
      </w:r>
    </w:p>
  </w:endnote>
  <w:endnote w:type="continuationSeparator" w:id="0">
    <w:p w14:paraId="4657B3D4" w14:textId="77777777" w:rsidR="00081F73" w:rsidRDefault="00081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8000" w14:textId="77777777" w:rsidR="00A57B2A" w:rsidRDefault="00A57B2A" w:rsidP="00A57B2A">
    <w:pPr>
      <w:pStyle w:val="Header"/>
    </w:pPr>
    <w:r>
      <w:rPr>
        <w:b/>
        <w:color w:val="12304A"/>
        <w:sz w:val="17"/>
      </w:rPr>
      <w:t>FIMRIQ PVT LTD</w:t>
    </w:r>
    <w:r>
      <w:rPr>
        <w:color w:val="617584"/>
        <w:sz w:val="17"/>
      </w:rPr>
      <w:t xml:space="preserve">   |   Configurable Software Solutions</w:t>
    </w:r>
  </w:p>
  <w:p w14:paraId="14032EDE" w14:textId="77777777" w:rsidR="004F5E08" w:rsidRDefault="00000000">
    <w:pPr>
      <w:pStyle w:val="Footer"/>
      <w:jc w:val="right"/>
    </w:pPr>
    <w:r>
      <w:rPr>
        <w:b/>
        <w:color w:val="617584"/>
        <w:sz w:val="16"/>
      </w:rPr>
      <w:t xml:space="preserve">FIMRIQ </w:t>
    </w:r>
    <w:proofErr w:type="gramStart"/>
    <w:r>
      <w:rPr>
        <w:b/>
        <w:color w:val="617584"/>
        <w:sz w:val="16"/>
      </w:rPr>
      <w:t>CUSTOMBUILD  |</w:t>
    </w:r>
    <w:proofErr w:type="gramEnd"/>
    <w:r>
      <w:rPr>
        <w:b/>
        <w:color w:val="617584"/>
        <w:sz w:val="16"/>
      </w:rPr>
      <w:t xml:space="preserve">  </w:t>
    </w:r>
    <w:r>
      <w:fldChar w:fldCharType="begin"/>
    </w:r>
    <w:r>
      <w:instrText>PAGE</w:instrText>
    </w:r>
    <w:r>
      <w:fldChar w:fldCharType="separate"/>
    </w:r>
    <w:r w:rsidR="00A57B2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DB5C4" w14:textId="77777777" w:rsidR="00081F73" w:rsidRDefault="00081F73">
      <w:pPr>
        <w:spacing w:after="0" w:line="240" w:lineRule="auto"/>
      </w:pPr>
      <w:r>
        <w:separator/>
      </w:r>
    </w:p>
  </w:footnote>
  <w:footnote w:type="continuationSeparator" w:id="0">
    <w:p w14:paraId="78D24AA5" w14:textId="77777777" w:rsidR="00081F73" w:rsidRDefault="00081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B58E" w14:textId="462870F1" w:rsidR="00A57B2A" w:rsidRDefault="00A57B2A" w:rsidP="00A57B2A">
    <w:pPr>
      <w:pStyle w:val="Header"/>
      <w:jc w:val="right"/>
    </w:pPr>
    <w:r>
      <w:rPr>
        <w:noProof/>
      </w:rPr>
      <w:drawing>
        <wp:inline distT="0" distB="0" distL="0" distR="0" wp14:anchorId="1C0A3E9D" wp14:editId="5BB8D1BC">
          <wp:extent cx="980541" cy="489486"/>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933" cy="4991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4586385">
    <w:abstractNumId w:val="8"/>
  </w:num>
  <w:num w:numId="2" w16cid:durableId="1338338874">
    <w:abstractNumId w:val="6"/>
  </w:num>
  <w:num w:numId="3" w16cid:durableId="1580601581">
    <w:abstractNumId w:val="5"/>
  </w:num>
  <w:num w:numId="4" w16cid:durableId="119885304">
    <w:abstractNumId w:val="4"/>
  </w:num>
  <w:num w:numId="5" w16cid:durableId="908879845">
    <w:abstractNumId w:val="7"/>
  </w:num>
  <w:num w:numId="6" w16cid:durableId="1546141155">
    <w:abstractNumId w:val="3"/>
  </w:num>
  <w:num w:numId="7" w16cid:durableId="762728862">
    <w:abstractNumId w:val="2"/>
  </w:num>
  <w:num w:numId="8" w16cid:durableId="1694264869">
    <w:abstractNumId w:val="1"/>
  </w:num>
  <w:num w:numId="9" w16cid:durableId="788940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1F73"/>
    <w:rsid w:val="0015074B"/>
    <w:rsid w:val="0029639D"/>
    <w:rsid w:val="00326F90"/>
    <w:rsid w:val="00494FFC"/>
    <w:rsid w:val="004F5E08"/>
    <w:rsid w:val="00A57B2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AA60A9"/>
  <w14:defaultImageDpi w14:val="300"/>
  <w15:docId w15:val="{7A2B3103-8147-4C4C-A51A-37BE25AE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78" w:lineRule="auto"/>
    </w:pPr>
    <w:rPr>
      <w:rFonts w:ascii="Aptos" w:hAnsi="Aptos"/>
      <w:color w:val="263746"/>
      <w:sz w:val="21"/>
    </w:rPr>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b/>
      <w:bCs/>
      <w:color w:val="12304A"/>
      <w:sz w:val="36"/>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b/>
      <w:bCs/>
      <w:color w:val="00A7A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230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contextualSpacing/>
    </w:pPr>
    <w:rPr>
      <w:rFonts w:asciiTheme="majorHAnsi" w:eastAsiaTheme="majorEastAsia" w:hAnsiTheme="majorHAnsi" w:cstheme="majorBidi"/>
      <w:b/>
      <w:color w:val="12304A"/>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00"/>
    </w:pPr>
    <w:rPr>
      <w:rFonts w:asciiTheme="majorHAnsi" w:eastAsiaTheme="majorEastAsia" w:hAnsiTheme="majorHAnsi" w:cstheme="majorBidi"/>
      <w:i/>
      <w:iCs/>
      <w:color w:val="617584"/>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7" w:hanging="274"/>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7" w:hanging="274"/>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3694</Words>
  <Characters>21060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FimriQ CustomBuild - Master Project Proposal</dc:title>
  <dc:subject>Reusable client-facing proposal template for configurable custom software development</dc:subject>
  <dc:creator>FimriQ PVT LTD</dc:creator>
  <cp:keywords/>
  <dc:description>generated by python-docx</dc:description>
  <cp:lastModifiedBy>Zahran Nidam</cp:lastModifiedBy>
  <cp:revision>2</cp:revision>
  <dcterms:created xsi:type="dcterms:W3CDTF">2013-12-23T23:15:00Z</dcterms:created>
  <dcterms:modified xsi:type="dcterms:W3CDTF">2026-08-27T13:18:00Z</dcterms:modified>
  <cp:category/>
</cp:coreProperties>
</file>